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1C" w:rsidRDefault="00DA031C" w:rsidP="00DA031C">
      <w:pPr>
        <w:tabs>
          <w:tab w:val="left" w:pos="-1440"/>
          <w:tab w:val="left" w:pos="-720"/>
          <w:tab w:val="left" w:pos="1"/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88" w:lineRule="atLeast"/>
        <w:jc w:val="both"/>
        <w:rPr>
          <w:rFonts w:ascii="Courier" w:hAnsi="Courier"/>
          <w:sz w:val="16"/>
        </w:rPr>
      </w:pPr>
    </w:p>
    <w:p w:rsidR="00DA031C" w:rsidRPr="00811AFF" w:rsidRDefault="00DA031C" w:rsidP="00DA031C">
      <w:pPr>
        <w:pBdr>
          <w:top w:val="double" w:sz="6" w:space="1" w:color="auto"/>
          <w:left w:val="double" w:sz="6" w:space="1" w:color="auto"/>
          <w:right w:val="double" w:sz="6" w:space="1" w:color="auto"/>
        </w:pBdr>
        <w:jc w:val="center"/>
        <w:rPr>
          <w:b/>
          <w:sz w:val="28"/>
          <w:szCs w:val="28"/>
        </w:rPr>
      </w:pPr>
      <w:r w:rsidRPr="00811AFF">
        <w:rPr>
          <w:b/>
          <w:sz w:val="28"/>
          <w:szCs w:val="28"/>
        </w:rPr>
        <w:t>REGULAR MEETING OF CITY COUNCIL</w:t>
      </w:r>
    </w:p>
    <w:p w:rsidR="00DA031C" w:rsidRDefault="00DA031C" w:rsidP="00DA031C">
      <w:pPr>
        <w:pBdr>
          <w:top w:val="double" w:sz="6" w:space="1" w:color="auto"/>
          <w:left w:val="double" w:sz="6" w:space="1" w:color="auto"/>
          <w:right w:val="double" w:sz="6" w:space="1" w:color="auto"/>
        </w:pBdr>
        <w:spacing w:before="73"/>
        <w:jc w:val="center"/>
        <w:rPr>
          <w:b/>
          <w:sz w:val="28"/>
          <w:szCs w:val="28"/>
        </w:rPr>
      </w:pPr>
      <w:r w:rsidRPr="00811AFF">
        <w:rPr>
          <w:b/>
          <w:sz w:val="28"/>
          <w:szCs w:val="28"/>
        </w:rPr>
        <w:t>AGENDA</w:t>
      </w:r>
    </w:p>
    <w:p w:rsidR="00DA031C" w:rsidRDefault="00AF3BE5" w:rsidP="00DA031C">
      <w:pPr>
        <w:pBdr>
          <w:top w:val="double" w:sz="6" w:space="1" w:color="auto"/>
          <w:left w:val="double" w:sz="6" w:space="1" w:color="auto"/>
          <w:right w:val="double" w:sz="6" w:space="1" w:color="auto"/>
        </w:pBdr>
        <w:jc w:val="center"/>
        <w:rPr>
          <w:b/>
          <w:sz w:val="26"/>
        </w:rPr>
      </w:pPr>
      <w:r>
        <w:rPr>
          <w:b/>
          <w:sz w:val="26"/>
        </w:rPr>
        <w:t>August 20</w:t>
      </w:r>
      <w:r w:rsidR="00387A6F">
        <w:rPr>
          <w:b/>
          <w:sz w:val="26"/>
        </w:rPr>
        <w:t>, 2020</w:t>
      </w:r>
    </w:p>
    <w:p w:rsidR="005F7DE0" w:rsidRDefault="005F7DE0" w:rsidP="00DA031C">
      <w:pPr>
        <w:pBdr>
          <w:top w:val="double" w:sz="6" w:space="1" w:color="auto"/>
          <w:left w:val="double" w:sz="6" w:space="1" w:color="auto"/>
          <w:right w:val="double" w:sz="6" w:space="1" w:color="auto"/>
        </w:pBdr>
        <w:jc w:val="center"/>
        <w:rPr>
          <w:b/>
          <w:sz w:val="26"/>
        </w:rPr>
      </w:pPr>
    </w:p>
    <w:p w:rsidR="005F7DE0" w:rsidRDefault="005F7DE0" w:rsidP="005F7DE0">
      <w:pPr>
        <w:pBdr>
          <w:top w:val="double" w:sz="6" w:space="1" w:color="auto"/>
          <w:left w:val="double" w:sz="6" w:space="1" w:color="auto"/>
          <w:right w:val="double" w:sz="6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Charles W. Pittman, III Operations Center</w:t>
      </w:r>
    </w:p>
    <w:p w:rsidR="005F7DE0" w:rsidRDefault="005F7DE0" w:rsidP="005F7DE0">
      <w:pPr>
        <w:pBdr>
          <w:top w:val="double" w:sz="6" w:space="1" w:color="auto"/>
          <w:left w:val="double" w:sz="6" w:space="1" w:color="auto"/>
          <w:right w:val="double" w:sz="6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1800 Herring Avenue, East</w:t>
      </w:r>
    </w:p>
    <w:p w:rsidR="005F7DE0" w:rsidRDefault="005F7DE0" w:rsidP="005F7DE0">
      <w:pPr>
        <w:pBdr>
          <w:top w:val="double" w:sz="6" w:space="1" w:color="auto"/>
          <w:left w:val="double" w:sz="6" w:space="1" w:color="auto"/>
          <w:right w:val="double" w:sz="6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Wilson, NC 27894</w:t>
      </w:r>
    </w:p>
    <w:p w:rsidR="005F7DE0" w:rsidRDefault="005F7DE0" w:rsidP="00DA031C">
      <w:pPr>
        <w:pBdr>
          <w:top w:val="double" w:sz="6" w:space="1" w:color="auto"/>
          <w:left w:val="double" w:sz="6" w:space="1" w:color="auto"/>
          <w:right w:val="double" w:sz="6" w:space="1" w:color="auto"/>
        </w:pBdr>
        <w:jc w:val="center"/>
        <w:rPr>
          <w:b/>
          <w:sz w:val="26"/>
        </w:rPr>
      </w:pPr>
    </w:p>
    <w:p w:rsidR="00017C8B" w:rsidRPr="008C4F0D" w:rsidRDefault="00017C8B" w:rsidP="00017C8B">
      <w:pPr>
        <w:pBdr>
          <w:top w:val="double" w:sz="6" w:space="1" w:color="000000"/>
          <w:left w:val="double" w:sz="6" w:space="1" w:color="000000"/>
          <w:bottom w:val="double" w:sz="6" w:space="0" w:color="000000"/>
          <w:right w:val="double" w:sz="6" w:space="1" w:color="000000"/>
        </w:pBdr>
        <w:shd w:val="pct10" w:color="000000" w:fill="FFFFFF"/>
        <w:tabs>
          <w:tab w:val="left" w:pos="-1440"/>
          <w:tab w:val="left" w:pos="-720"/>
          <w:tab w:val="left" w:pos="1"/>
          <w:tab w:val="left" w:pos="18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188" w:lineRule="atLeast"/>
        <w:contextualSpacing/>
        <w:jc w:val="both"/>
      </w:pPr>
      <w:r w:rsidRPr="008C4F0D">
        <w:t>The City is operating under a State of Emergency declaration related to</w:t>
      </w:r>
      <w:r w:rsidR="00275185">
        <w:t xml:space="preserve"> the spread of COVID-19.  In order </w:t>
      </w:r>
      <w:r w:rsidRPr="008C4F0D">
        <w:t xml:space="preserve">to remain consistent with limiting physical interactions and the potential spread of COVID-19, </w:t>
      </w:r>
      <w:r w:rsidR="001D1C85">
        <w:t>no direct public entry to the City Council meeting will be allowed.</w:t>
      </w:r>
      <w:r w:rsidR="00421763">
        <w:t xml:space="preserve"> </w:t>
      </w:r>
      <w:r w:rsidRPr="008C4F0D">
        <w:t xml:space="preserve">Anyone who wishes to speak during the </w:t>
      </w:r>
      <w:r w:rsidR="00F51BDC">
        <w:t xml:space="preserve">public hearings or </w:t>
      </w:r>
      <w:r w:rsidRPr="008C4F0D">
        <w:t xml:space="preserve">public comment </w:t>
      </w:r>
      <w:r>
        <w:t xml:space="preserve">period </w:t>
      </w:r>
      <w:r w:rsidRPr="008C4F0D">
        <w:t xml:space="preserve">must </w:t>
      </w:r>
      <w:r>
        <w:t xml:space="preserve">contact the City Clerk </w:t>
      </w:r>
      <w:r w:rsidRPr="008C4F0D">
        <w:t>by</w:t>
      </w:r>
      <w:r w:rsidR="00427D05">
        <w:t xml:space="preserve"> </w:t>
      </w:r>
      <w:r w:rsidRPr="008C4F0D">
        <w:t xml:space="preserve">5:00 p.m. </w:t>
      </w:r>
      <w:r w:rsidR="00B24CC0">
        <w:t>on Wednesday, August 19</w:t>
      </w:r>
      <w:r>
        <w:t xml:space="preserve">, 2020 </w:t>
      </w:r>
      <w:r w:rsidRPr="00603A22">
        <w:t xml:space="preserve">at </w:t>
      </w:r>
      <w:hyperlink r:id="rId8" w:history="1">
        <w:r w:rsidRPr="00603A22">
          <w:rPr>
            <w:rStyle w:val="Hyperlink"/>
            <w:color w:val="auto"/>
            <w:u w:val="none"/>
          </w:rPr>
          <w:t>twest@wilsonnc.org</w:t>
        </w:r>
      </w:hyperlink>
      <w:r w:rsidR="001D1C85">
        <w:rPr>
          <w:rStyle w:val="Hyperlink"/>
          <w:color w:val="auto"/>
          <w:u w:val="none"/>
        </w:rPr>
        <w:t xml:space="preserve"> for instructions on how to submit comments</w:t>
      </w:r>
      <w:r w:rsidRPr="008C4F0D">
        <w:t>.</w:t>
      </w:r>
      <w:r w:rsidR="001D1C85">
        <w:t xml:space="preserve"> </w:t>
      </w:r>
    </w:p>
    <w:p w:rsidR="00DA031C" w:rsidRDefault="00DA031C" w:rsidP="00DA031C">
      <w:pPr>
        <w:jc w:val="both"/>
        <w:rPr>
          <w:b/>
          <w:sz w:val="16"/>
          <w:u w:val="double"/>
        </w:rPr>
      </w:pPr>
    </w:p>
    <w:p w:rsidR="001B4C28" w:rsidRPr="008C4F0D" w:rsidRDefault="001B4C28" w:rsidP="001B4C28">
      <w:pPr>
        <w:jc w:val="center"/>
        <w:rPr>
          <w:b/>
          <w:i/>
          <w:sz w:val="22"/>
          <w:szCs w:val="22"/>
        </w:rPr>
      </w:pPr>
      <w:r w:rsidRPr="008C4F0D">
        <w:rPr>
          <w:b/>
          <w:i/>
          <w:sz w:val="22"/>
          <w:szCs w:val="22"/>
        </w:rPr>
        <w:t>(May be Viewed Live on Wilson’s Channel 8 on Greenlight and Other Local Cable Systems</w:t>
      </w:r>
    </w:p>
    <w:p w:rsidR="001B4C28" w:rsidRDefault="001B4C28" w:rsidP="001B4C28">
      <w:pPr>
        <w:jc w:val="center"/>
        <w:rPr>
          <w:b/>
          <w:i/>
          <w:sz w:val="22"/>
          <w:szCs w:val="22"/>
        </w:rPr>
      </w:pPr>
      <w:r w:rsidRPr="008C4F0D">
        <w:rPr>
          <w:b/>
          <w:i/>
          <w:sz w:val="22"/>
          <w:szCs w:val="22"/>
        </w:rPr>
        <w:t>or by Live Stream from the City’s Website</w:t>
      </w:r>
      <w:r w:rsidRPr="008C4F0D">
        <w:rPr>
          <w:i/>
          <w:sz w:val="22"/>
          <w:szCs w:val="22"/>
        </w:rPr>
        <w:t xml:space="preserve">, </w:t>
      </w:r>
      <w:hyperlink r:id="rId9" w:history="1">
        <w:r w:rsidRPr="00F5340D">
          <w:rPr>
            <w:rStyle w:val="Hyperlink"/>
            <w:b/>
            <w:i/>
            <w:color w:val="auto"/>
            <w:sz w:val="22"/>
            <w:szCs w:val="22"/>
            <w:u w:val="none"/>
          </w:rPr>
          <w:t>www.WilsonNC.org</w:t>
        </w:r>
      </w:hyperlink>
      <w:r w:rsidRPr="00F5340D">
        <w:rPr>
          <w:b/>
          <w:i/>
          <w:sz w:val="22"/>
          <w:szCs w:val="22"/>
        </w:rPr>
        <w:t>)</w:t>
      </w:r>
    </w:p>
    <w:p w:rsidR="00572C87" w:rsidRDefault="00572C87" w:rsidP="001B4C28">
      <w:pPr>
        <w:jc w:val="center"/>
        <w:rPr>
          <w:i/>
          <w:sz w:val="22"/>
          <w:szCs w:val="22"/>
        </w:rPr>
      </w:pPr>
    </w:p>
    <w:p w:rsidR="00151998" w:rsidRPr="005A1056" w:rsidRDefault="00151998" w:rsidP="001B4C28">
      <w:pPr>
        <w:jc w:val="center"/>
        <w:rPr>
          <w:i/>
          <w:sz w:val="22"/>
          <w:szCs w:val="22"/>
        </w:rPr>
      </w:pPr>
    </w:p>
    <w:p w:rsidR="00BB5549" w:rsidRDefault="00BB5549" w:rsidP="00DA031C">
      <w:pPr>
        <w:jc w:val="both"/>
        <w:rPr>
          <w:b/>
          <w:sz w:val="16"/>
          <w:u w:val="double"/>
        </w:rPr>
      </w:pPr>
    </w:p>
    <w:p w:rsidR="008973DB" w:rsidRPr="00061673" w:rsidRDefault="008973DB" w:rsidP="00DA031C">
      <w:pPr>
        <w:jc w:val="center"/>
        <w:rPr>
          <w:b/>
          <w:sz w:val="24"/>
          <w:szCs w:val="24"/>
          <w:u w:val="single"/>
        </w:rPr>
      </w:pPr>
      <w:r w:rsidRPr="00061673">
        <w:rPr>
          <w:b/>
          <w:sz w:val="24"/>
          <w:szCs w:val="24"/>
          <w:u w:val="single"/>
        </w:rPr>
        <w:t>Agenda Work Session</w:t>
      </w:r>
      <w:r w:rsidR="00776DC9">
        <w:rPr>
          <w:b/>
          <w:sz w:val="24"/>
          <w:szCs w:val="24"/>
          <w:u w:val="single"/>
        </w:rPr>
        <w:t xml:space="preserve"> </w:t>
      </w:r>
      <w:r w:rsidR="0034648C">
        <w:rPr>
          <w:b/>
          <w:sz w:val="24"/>
          <w:szCs w:val="24"/>
          <w:u w:val="single"/>
        </w:rPr>
        <w:t>- Cancelled</w:t>
      </w:r>
      <w:bookmarkStart w:id="0" w:name="_GoBack"/>
      <w:bookmarkEnd w:id="0"/>
    </w:p>
    <w:p w:rsidR="008973DB" w:rsidRPr="00061673" w:rsidRDefault="008973DB" w:rsidP="00DA031C">
      <w:pPr>
        <w:jc w:val="center"/>
        <w:rPr>
          <w:b/>
          <w:sz w:val="18"/>
          <w:szCs w:val="18"/>
        </w:rPr>
      </w:pPr>
      <w:r w:rsidRPr="00061673">
        <w:rPr>
          <w:b/>
          <w:sz w:val="18"/>
          <w:szCs w:val="18"/>
        </w:rPr>
        <w:t>(Includes Closed Session, as needed)</w:t>
      </w:r>
    </w:p>
    <w:p w:rsidR="008973DB" w:rsidRPr="008973DB" w:rsidRDefault="00061673" w:rsidP="00DA031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6F0303" w:rsidRPr="00061673">
        <w:rPr>
          <w:b/>
          <w:sz w:val="18"/>
          <w:szCs w:val="18"/>
        </w:rPr>
        <w:t>:45 p.m.</w:t>
      </w:r>
    </w:p>
    <w:p w:rsidR="00A3223A" w:rsidRDefault="00A3223A" w:rsidP="00DA031C">
      <w:pPr>
        <w:jc w:val="center"/>
        <w:rPr>
          <w:b/>
          <w:sz w:val="16"/>
          <w:szCs w:val="16"/>
          <w:u w:val="double"/>
        </w:rPr>
      </w:pPr>
    </w:p>
    <w:p w:rsidR="00DA031C" w:rsidRPr="008973DB" w:rsidRDefault="008973DB" w:rsidP="00DA031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Business Meeting</w:t>
      </w:r>
    </w:p>
    <w:p w:rsidR="00DA031C" w:rsidRDefault="00392091" w:rsidP="00DA031C">
      <w:pPr>
        <w:jc w:val="center"/>
        <w:rPr>
          <w:b/>
        </w:rPr>
      </w:pPr>
      <w:r>
        <w:rPr>
          <w:b/>
        </w:rPr>
        <w:t>7:00 p.m.</w:t>
      </w:r>
    </w:p>
    <w:p w:rsidR="00C71692" w:rsidRDefault="00C71692" w:rsidP="00DA031C">
      <w:pPr>
        <w:jc w:val="center"/>
        <w:rPr>
          <w:b/>
        </w:rPr>
      </w:pPr>
    </w:p>
    <w:p w:rsidR="00427D05" w:rsidRDefault="00427D05" w:rsidP="00DA031C">
      <w:pPr>
        <w:jc w:val="center"/>
        <w:rPr>
          <w:b/>
        </w:rPr>
      </w:pPr>
    </w:p>
    <w:p w:rsidR="00046BB0" w:rsidRDefault="00046BB0" w:rsidP="00046BB0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b/>
          <w:sz w:val="24"/>
          <w:szCs w:val="24"/>
        </w:rPr>
      </w:pPr>
      <w:r w:rsidRPr="0032054B">
        <w:rPr>
          <w:b/>
          <w:sz w:val="24"/>
          <w:szCs w:val="24"/>
        </w:rPr>
        <w:t>Invocation</w:t>
      </w:r>
      <w:r>
        <w:rPr>
          <w:b/>
          <w:sz w:val="24"/>
          <w:szCs w:val="24"/>
        </w:rPr>
        <w:t xml:space="preserve"> </w:t>
      </w:r>
    </w:p>
    <w:p w:rsidR="00046BB0" w:rsidRPr="00D93099" w:rsidRDefault="00046BB0" w:rsidP="00046BB0">
      <w:pPr>
        <w:tabs>
          <w:tab w:val="left" w:pos="540"/>
        </w:tabs>
        <w:jc w:val="both"/>
        <w:rPr>
          <w:b/>
          <w:sz w:val="16"/>
          <w:szCs w:val="16"/>
        </w:rPr>
      </w:pPr>
    </w:p>
    <w:p w:rsidR="00046BB0" w:rsidRDefault="00046BB0" w:rsidP="00046BB0">
      <w:pPr>
        <w:pStyle w:val="ListParagraph"/>
        <w:numPr>
          <w:ilvl w:val="0"/>
          <w:numId w:val="2"/>
        </w:numPr>
        <w:tabs>
          <w:tab w:val="left" w:pos="5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Pledge of Allegiance </w:t>
      </w:r>
    </w:p>
    <w:p w:rsidR="00046BB0" w:rsidRPr="00D93099" w:rsidRDefault="00046BB0" w:rsidP="00046BB0">
      <w:pPr>
        <w:pStyle w:val="ListParagraph"/>
        <w:rPr>
          <w:b/>
          <w:sz w:val="16"/>
          <w:szCs w:val="16"/>
        </w:rPr>
      </w:pPr>
    </w:p>
    <w:p w:rsidR="00046BB0" w:rsidRDefault="00046BB0" w:rsidP="00046BB0">
      <w:pPr>
        <w:tabs>
          <w:tab w:val="left" w:pos="540"/>
        </w:tabs>
        <w:ind w:left="5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3</w:t>
      </w:r>
      <w:r w:rsidRPr="008E68DE">
        <w:rPr>
          <w:b/>
          <w:sz w:val="24"/>
          <w:szCs w:val="24"/>
        </w:rPr>
        <w:t>.</w:t>
      </w:r>
      <w:r w:rsidRPr="00101B87">
        <w:rPr>
          <w:sz w:val="24"/>
          <w:szCs w:val="24"/>
        </w:rPr>
        <w:tab/>
      </w:r>
      <w:r w:rsidRPr="00101B87">
        <w:rPr>
          <w:b/>
          <w:sz w:val="24"/>
          <w:szCs w:val="24"/>
        </w:rPr>
        <w:t>Consent Agenda</w:t>
      </w:r>
      <w:r w:rsidRPr="00101B87">
        <w:rPr>
          <w:sz w:val="24"/>
          <w:szCs w:val="24"/>
        </w:rPr>
        <w:t xml:space="preserve"> </w:t>
      </w:r>
      <w:r w:rsidRPr="00ED05ED">
        <w:rPr>
          <w:b/>
          <w:i/>
          <w:sz w:val="24"/>
          <w:szCs w:val="24"/>
        </w:rPr>
        <w:t>(All matters listed are considered to be routine and non-controversial by City Council and will be enacted by one motion.  There will be no separate discussion unless a Council member so requests</w:t>
      </w:r>
      <w:r>
        <w:rPr>
          <w:b/>
          <w:i/>
          <w:sz w:val="24"/>
          <w:szCs w:val="24"/>
        </w:rPr>
        <w:t>, in which case the item will be</w:t>
      </w:r>
      <w:r w:rsidRPr="00ED05ED">
        <w:rPr>
          <w:b/>
          <w:i/>
          <w:sz w:val="24"/>
          <w:szCs w:val="24"/>
        </w:rPr>
        <w:t xml:space="preserve"> removed from the Consent Agenda and will be considered separately.):</w:t>
      </w:r>
    </w:p>
    <w:p w:rsidR="00046BB0" w:rsidRPr="003051F0" w:rsidRDefault="00046BB0" w:rsidP="00046BB0">
      <w:pPr>
        <w:tabs>
          <w:tab w:val="left" w:pos="540"/>
        </w:tabs>
        <w:ind w:left="540" w:hanging="540"/>
        <w:jc w:val="both"/>
        <w:rPr>
          <w:b/>
          <w:sz w:val="24"/>
          <w:szCs w:val="24"/>
        </w:rPr>
      </w:pPr>
    </w:p>
    <w:p w:rsidR="00046BB0" w:rsidRDefault="00046BB0" w:rsidP="00046BB0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sz w:val="24"/>
          <w:szCs w:val="24"/>
        </w:rPr>
      </w:pPr>
      <w:r w:rsidRPr="00101B87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101B87">
        <w:rPr>
          <w:sz w:val="24"/>
          <w:szCs w:val="24"/>
        </w:rPr>
        <w:t>a.</w:t>
      </w:r>
      <w:r w:rsidRPr="00101B87">
        <w:rPr>
          <w:sz w:val="24"/>
          <w:szCs w:val="24"/>
        </w:rPr>
        <w:tab/>
      </w:r>
      <w:r>
        <w:rPr>
          <w:sz w:val="24"/>
          <w:szCs w:val="24"/>
        </w:rPr>
        <w:t xml:space="preserve">Consideration of </w:t>
      </w:r>
      <w:r w:rsidRPr="00101B87">
        <w:rPr>
          <w:sz w:val="24"/>
          <w:szCs w:val="24"/>
        </w:rPr>
        <w:t xml:space="preserve">Approval of </w:t>
      </w:r>
      <w:r>
        <w:rPr>
          <w:sz w:val="24"/>
          <w:szCs w:val="24"/>
        </w:rPr>
        <w:t xml:space="preserve">Proposed </w:t>
      </w:r>
      <w:r w:rsidRPr="00101B87">
        <w:rPr>
          <w:sz w:val="24"/>
          <w:szCs w:val="24"/>
        </w:rPr>
        <w:t xml:space="preserve">Regular City Council Meeting Minutes of </w:t>
      </w:r>
    </w:p>
    <w:p w:rsidR="00046BB0" w:rsidRDefault="00303D45" w:rsidP="00046BB0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July 16, 2020 and</w:t>
      </w:r>
      <w:r w:rsidR="00046BB0">
        <w:rPr>
          <w:sz w:val="24"/>
          <w:szCs w:val="24"/>
        </w:rPr>
        <w:t xml:space="preserve"> Reconvened City C</w:t>
      </w:r>
      <w:r>
        <w:rPr>
          <w:sz w:val="24"/>
          <w:szCs w:val="24"/>
        </w:rPr>
        <w:t>ouncil Meeting Minutes of July 20, 2020</w:t>
      </w:r>
    </w:p>
    <w:p w:rsidR="00303D45" w:rsidRPr="00D93099" w:rsidRDefault="00303D45" w:rsidP="00046BB0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sz w:val="16"/>
          <w:szCs w:val="16"/>
        </w:rPr>
      </w:pPr>
    </w:p>
    <w:p w:rsidR="00046BB0" w:rsidRDefault="00046BB0" w:rsidP="00046BB0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3b.</w:t>
      </w:r>
      <w:r>
        <w:rPr>
          <w:sz w:val="24"/>
          <w:szCs w:val="24"/>
        </w:rPr>
        <w:tab/>
        <w:t xml:space="preserve">Consideration of Approval </w:t>
      </w:r>
      <w:r w:rsidR="00552F41">
        <w:rPr>
          <w:sz w:val="24"/>
          <w:szCs w:val="24"/>
        </w:rPr>
        <w:t>of Tax Collection</w:t>
      </w:r>
      <w:r w:rsidR="00265BF2">
        <w:rPr>
          <w:sz w:val="24"/>
          <w:szCs w:val="24"/>
        </w:rPr>
        <w:t>s</w:t>
      </w:r>
      <w:r w:rsidR="00552F41">
        <w:rPr>
          <w:sz w:val="24"/>
          <w:szCs w:val="24"/>
        </w:rPr>
        <w:t xml:space="preserve"> Report for June</w:t>
      </w:r>
      <w:r>
        <w:rPr>
          <w:sz w:val="24"/>
          <w:szCs w:val="24"/>
        </w:rPr>
        <w:t xml:space="preserve"> 2020</w:t>
      </w:r>
    </w:p>
    <w:p w:rsidR="00046BB0" w:rsidRPr="00D93099" w:rsidRDefault="00046BB0" w:rsidP="00046BB0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sz w:val="16"/>
          <w:szCs w:val="16"/>
        </w:rPr>
      </w:pPr>
    </w:p>
    <w:p w:rsidR="00694394" w:rsidRDefault="00552F41" w:rsidP="00691141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3c.</w:t>
      </w:r>
      <w:r>
        <w:rPr>
          <w:sz w:val="24"/>
          <w:szCs w:val="24"/>
        </w:rPr>
        <w:tab/>
      </w:r>
      <w:r w:rsidR="009A0EAE">
        <w:rPr>
          <w:sz w:val="24"/>
          <w:szCs w:val="24"/>
        </w:rPr>
        <w:t xml:space="preserve">Consideration of Resolution </w:t>
      </w:r>
      <w:r w:rsidR="00972C8C">
        <w:rPr>
          <w:sz w:val="24"/>
          <w:szCs w:val="24"/>
        </w:rPr>
        <w:t>Proposing</w:t>
      </w:r>
      <w:r w:rsidR="009A0EAE">
        <w:rPr>
          <w:sz w:val="24"/>
          <w:szCs w:val="24"/>
        </w:rPr>
        <w:t xml:space="preserve"> to Dispose of Surp</w:t>
      </w:r>
      <w:r w:rsidR="00972C8C">
        <w:rPr>
          <w:sz w:val="24"/>
          <w:szCs w:val="24"/>
        </w:rPr>
        <w:t xml:space="preserve">lus Equipment </w:t>
      </w:r>
      <w:r w:rsidR="00691141">
        <w:rPr>
          <w:sz w:val="24"/>
          <w:szCs w:val="24"/>
        </w:rPr>
        <w:t>by Public Auction</w:t>
      </w:r>
    </w:p>
    <w:p w:rsidR="00694394" w:rsidRDefault="00694394" w:rsidP="00046BB0">
      <w:pPr>
        <w:tabs>
          <w:tab w:val="left" w:pos="540"/>
          <w:tab w:val="left" w:pos="1080"/>
          <w:tab w:val="left" w:pos="1800"/>
        </w:tabs>
        <w:jc w:val="both"/>
        <w:rPr>
          <w:sz w:val="24"/>
          <w:szCs w:val="24"/>
        </w:rPr>
      </w:pPr>
    </w:p>
    <w:p w:rsidR="003D5C66" w:rsidRDefault="00694394" w:rsidP="00694394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>3d.</w:t>
      </w:r>
      <w:r>
        <w:rPr>
          <w:sz w:val="24"/>
          <w:szCs w:val="24"/>
        </w:rPr>
        <w:tab/>
        <w:t>Consideration of Resolution Approving Annual Settlement of Tax Collection from Wilson City-County Tax Collector for Fiscal Year 2019-2020</w:t>
      </w:r>
      <w:r w:rsidR="00046BB0">
        <w:rPr>
          <w:sz w:val="24"/>
          <w:szCs w:val="24"/>
        </w:rPr>
        <w:tab/>
      </w:r>
    </w:p>
    <w:p w:rsidR="0010029F" w:rsidRDefault="0010029F" w:rsidP="00694394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sz w:val="24"/>
          <w:szCs w:val="24"/>
        </w:rPr>
      </w:pPr>
    </w:p>
    <w:p w:rsidR="00B60B5E" w:rsidRPr="00B60B5E" w:rsidRDefault="00EF5F33" w:rsidP="001418C4">
      <w:pPr>
        <w:pStyle w:val="BodyText"/>
        <w:ind w:left="1080" w:hanging="59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 </w:t>
      </w:r>
      <w:r w:rsidR="0010029F" w:rsidRPr="001418C4">
        <w:rPr>
          <w:b w:val="0"/>
          <w:sz w:val="24"/>
          <w:szCs w:val="24"/>
        </w:rPr>
        <w:t>3e.</w:t>
      </w:r>
      <w:r w:rsidR="0010029F" w:rsidRPr="00B60B5E">
        <w:rPr>
          <w:rFonts w:ascii="Times New Roman" w:hAnsi="Times New Roman" w:cs="Times New Roman"/>
          <w:sz w:val="24"/>
          <w:szCs w:val="24"/>
        </w:rPr>
        <w:tab/>
      </w:r>
      <w:r w:rsidR="0010029F" w:rsidRPr="00B60B5E">
        <w:rPr>
          <w:rFonts w:ascii="Times New Roman" w:hAnsi="Times New Roman" w:cs="Times New Roman"/>
          <w:b w:val="0"/>
          <w:sz w:val="24"/>
          <w:szCs w:val="24"/>
        </w:rPr>
        <w:t>Consideration of Approval of Resolution Setting the Date of September 17, 2020 for a Public Hearing for Voluntary Annexation of 7.967 acres located along Snapdragon Drive, north of Ashbrook Drive</w:t>
      </w:r>
      <w:r w:rsidR="00B60B5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60B5E" w:rsidRPr="00B60B5E">
        <w:rPr>
          <w:rFonts w:ascii="Times New Roman" w:hAnsi="Times New Roman" w:cs="Times New Roman"/>
          <w:b w:val="0"/>
          <w:sz w:val="24"/>
          <w:szCs w:val="24"/>
        </w:rPr>
        <w:t>Section VII of Surrey Meadows Subdivision; Requested by Herring-Sutton &amp; Associates, P.A. on b</w:t>
      </w:r>
      <w:r w:rsidR="00C13F7F">
        <w:rPr>
          <w:rFonts w:ascii="Times New Roman" w:hAnsi="Times New Roman" w:cs="Times New Roman"/>
          <w:b w:val="0"/>
          <w:sz w:val="24"/>
          <w:szCs w:val="24"/>
        </w:rPr>
        <w:t>ehalf of Vicus Development, LLC</w:t>
      </w:r>
      <w:r w:rsidR="00A866D7">
        <w:rPr>
          <w:rFonts w:ascii="Times New Roman" w:hAnsi="Times New Roman" w:cs="Times New Roman"/>
          <w:b w:val="0"/>
          <w:sz w:val="24"/>
          <w:szCs w:val="24"/>
        </w:rPr>
        <w:t>;</w:t>
      </w:r>
      <w:r w:rsidR="00D37AF3">
        <w:rPr>
          <w:rFonts w:ascii="Times New Roman" w:hAnsi="Times New Roman" w:cs="Times New Roman"/>
          <w:b w:val="0"/>
          <w:sz w:val="24"/>
          <w:szCs w:val="24"/>
        </w:rPr>
        <w:t xml:space="preserve"> (Project # 20-178)</w:t>
      </w:r>
    </w:p>
    <w:p w:rsidR="003D5C66" w:rsidRPr="00B60B5E" w:rsidRDefault="003D5C66" w:rsidP="00694394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sz w:val="24"/>
          <w:szCs w:val="24"/>
        </w:rPr>
      </w:pPr>
    </w:p>
    <w:p w:rsidR="007831B0" w:rsidRDefault="0062356B" w:rsidP="000708A3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046BB0" w:rsidRDefault="007831B0" w:rsidP="00EE54C1">
      <w:pPr>
        <w:tabs>
          <w:tab w:val="left" w:pos="540"/>
          <w:tab w:val="left" w:pos="1800"/>
        </w:tabs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F5F33">
        <w:rPr>
          <w:sz w:val="24"/>
          <w:szCs w:val="24"/>
        </w:rPr>
        <w:t xml:space="preserve"> </w:t>
      </w:r>
      <w:r w:rsidR="0062356B">
        <w:rPr>
          <w:sz w:val="24"/>
          <w:szCs w:val="24"/>
        </w:rPr>
        <w:t>3f.</w:t>
      </w:r>
      <w:r w:rsidR="0062356B">
        <w:rPr>
          <w:sz w:val="24"/>
          <w:szCs w:val="24"/>
        </w:rPr>
        <w:tab/>
        <w:t xml:space="preserve">Consideration of Approval of Resolution Setting the Date of September 17, 2020 for a Public Hearing for Voluntary </w:t>
      </w:r>
      <w:r w:rsidR="000569F5">
        <w:rPr>
          <w:sz w:val="24"/>
          <w:szCs w:val="24"/>
        </w:rPr>
        <w:t xml:space="preserve">Annexation of </w:t>
      </w:r>
      <w:r w:rsidR="00CA23D0">
        <w:rPr>
          <w:sz w:val="24"/>
          <w:szCs w:val="24"/>
        </w:rPr>
        <w:t xml:space="preserve">11.072 acres located </w:t>
      </w:r>
      <w:r w:rsidR="00E53268">
        <w:rPr>
          <w:sz w:val="24"/>
          <w:szCs w:val="24"/>
        </w:rPr>
        <w:t xml:space="preserve">on </w:t>
      </w:r>
      <w:r w:rsidR="00331273">
        <w:rPr>
          <w:sz w:val="24"/>
          <w:szCs w:val="24"/>
        </w:rPr>
        <w:t>Redbay Lane and Peppermill Drive</w:t>
      </w:r>
      <w:r w:rsidR="00E84047">
        <w:rPr>
          <w:sz w:val="24"/>
          <w:szCs w:val="24"/>
        </w:rPr>
        <w:t xml:space="preserve">, Section XV of Eagle Farm; </w:t>
      </w:r>
      <w:r w:rsidR="00E53268">
        <w:rPr>
          <w:sz w:val="24"/>
          <w:szCs w:val="24"/>
        </w:rPr>
        <w:t xml:space="preserve">Requested by Herring-Sutton </w:t>
      </w:r>
      <w:r w:rsidR="00331273">
        <w:rPr>
          <w:sz w:val="24"/>
          <w:szCs w:val="24"/>
        </w:rPr>
        <w:t xml:space="preserve">&amp; Associates, P.A. on behalf of </w:t>
      </w:r>
      <w:r w:rsidR="00F8236A">
        <w:rPr>
          <w:sz w:val="24"/>
          <w:szCs w:val="24"/>
        </w:rPr>
        <w:t>Bunn Eagles Farm, LLC</w:t>
      </w:r>
      <w:r w:rsidR="00A866D7">
        <w:rPr>
          <w:sz w:val="24"/>
          <w:szCs w:val="24"/>
        </w:rPr>
        <w:t>;</w:t>
      </w:r>
      <w:r w:rsidR="00D37AF3">
        <w:rPr>
          <w:sz w:val="24"/>
          <w:szCs w:val="24"/>
        </w:rPr>
        <w:t xml:space="preserve"> (Project # 20-97)</w:t>
      </w:r>
    </w:p>
    <w:p w:rsidR="0062356B" w:rsidRDefault="0062356B" w:rsidP="000708A3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b/>
          <w:i/>
          <w:sz w:val="24"/>
          <w:szCs w:val="24"/>
          <w:u w:val="single"/>
        </w:rPr>
      </w:pPr>
    </w:p>
    <w:p w:rsidR="00046BB0" w:rsidRDefault="00046BB0" w:rsidP="00046BB0">
      <w:pPr>
        <w:tabs>
          <w:tab w:val="left" w:pos="540"/>
          <w:tab w:val="left" w:pos="1080"/>
          <w:tab w:val="left" w:pos="1800"/>
        </w:tabs>
        <w:ind w:left="1080" w:hanging="1080"/>
        <w:jc w:val="center"/>
        <w:rPr>
          <w:b/>
          <w:i/>
          <w:sz w:val="24"/>
          <w:szCs w:val="24"/>
          <w:u w:val="single"/>
        </w:rPr>
      </w:pPr>
      <w:r w:rsidRPr="00101B87">
        <w:rPr>
          <w:b/>
          <w:i/>
          <w:sz w:val="24"/>
          <w:szCs w:val="24"/>
          <w:u w:val="single"/>
        </w:rPr>
        <w:t>Public Hearings</w:t>
      </w:r>
    </w:p>
    <w:p w:rsidR="00046BB0" w:rsidRDefault="00046BB0" w:rsidP="00046BB0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b/>
          <w:i/>
          <w:sz w:val="24"/>
          <w:szCs w:val="24"/>
          <w:u w:val="single"/>
        </w:rPr>
      </w:pPr>
    </w:p>
    <w:p w:rsidR="00046BB0" w:rsidRPr="007571AC" w:rsidRDefault="00046BB0" w:rsidP="00046BB0">
      <w:pPr>
        <w:tabs>
          <w:tab w:val="left" w:pos="540"/>
          <w:tab w:val="left" w:pos="1080"/>
          <w:tab w:val="left" w:pos="1800"/>
        </w:tabs>
        <w:jc w:val="both"/>
        <w:rPr>
          <w:b/>
          <w:sz w:val="24"/>
          <w:szCs w:val="24"/>
          <w:u w:val="single"/>
        </w:rPr>
      </w:pPr>
      <w:r w:rsidRPr="00DA6C0C">
        <w:rPr>
          <w:b/>
          <w:sz w:val="24"/>
          <w:szCs w:val="24"/>
        </w:rPr>
        <w:t>4.</w:t>
      </w:r>
      <w:r w:rsidRPr="00DA6C0C">
        <w:rPr>
          <w:b/>
          <w:sz w:val="24"/>
          <w:szCs w:val="24"/>
        </w:rPr>
        <w:tab/>
      </w:r>
      <w:r w:rsidRPr="00E915DF">
        <w:rPr>
          <w:b/>
          <w:sz w:val="24"/>
          <w:szCs w:val="24"/>
          <w:u w:val="single"/>
        </w:rPr>
        <w:t>Public Hearing Items - Regular</w:t>
      </w:r>
      <w:r>
        <w:rPr>
          <w:b/>
          <w:sz w:val="24"/>
          <w:szCs w:val="24"/>
        </w:rPr>
        <w:t xml:space="preserve"> </w:t>
      </w:r>
    </w:p>
    <w:p w:rsidR="00046BB0" w:rsidRDefault="00046BB0" w:rsidP="00046BB0">
      <w:pPr>
        <w:tabs>
          <w:tab w:val="left" w:pos="540"/>
          <w:tab w:val="left" w:pos="1080"/>
          <w:tab w:val="left" w:pos="1800"/>
        </w:tabs>
        <w:jc w:val="both"/>
        <w:rPr>
          <w:sz w:val="24"/>
          <w:szCs w:val="24"/>
        </w:rPr>
      </w:pPr>
    </w:p>
    <w:p w:rsidR="00046BB0" w:rsidRPr="002264E4" w:rsidRDefault="00046BB0" w:rsidP="00046BB0">
      <w:pPr>
        <w:tabs>
          <w:tab w:val="left" w:pos="540"/>
          <w:tab w:val="left" w:pos="1080"/>
          <w:tab w:val="left" w:pos="1800"/>
        </w:tabs>
        <w:contextualSpacing/>
        <w:jc w:val="both"/>
        <w:rPr>
          <w:sz w:val="16"/>
          <w:szCs w:val="16"/>
        </w:rPr>
      </w:pPr>
      <w:r w:rsidRPr="0069410C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9382D" w:rsidRDefault="00046BB0" w:rsidP="00046BB0">
      <w:pPr>
        <w:tabs>
          <w:tab w:val="left" w:pos="540"/>
          <w:tab w:val="left" w:pos="1080"/>
          <w:tab w:val="left" w:pos="1800"/>
        </w:tabs>
        <w:ind w:left="1080" w:hanging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4a.</w:t>
      </w:r>
      <w:r>
        <w:rPr>
          <w:sz w:val="24"/>
          <w:szCs w:val="24"/>
        </w:rPr>
        <w:tab/>
      </w:r>
      <w:r w:rsidR="0069382D">
        <w:rPr>
          <w:sz w:val="24"/>
          <w:szCs w:val="24"/>
        </w:rPr>
        <w:t>Consideration of Approval of Ordinances Directing Demolition and that the Building In</w:t>
      </w:r>
      <w:r w:rsidR="00BB0A5A">
        <w:rPr>
          <w:sz w:val="24"/>
          <w:szCs w:val="24"/>
        </w:rPr>
        <w:t>spector Place a Notice Thereon T</w:t>
      </w:r>
      <w:r w:rsidR="0069382D">
        <w:rPr>
          <w:sz w:val="24"/>
          <w:szCs w:val="24"/>
        </w:rPr>
        <w:t>hat the Property is Unfit for Human Habitation and that the Same May Not Be Occupied for the Properties Located at below listed addresses:</w:t>
      </w:r>
    </w:p>
    <w:p w:rsidR="0069382D" w:rsidRDefault="0069382D" w:rsidP="00046BB0">
      <w:pPr>
        <w:tabs>
          <w:tab w:val="left" w:pos="540"/>
          <w:tab w:val="left" w:pos="1080"/>
          <w:tab w:val="left" w:pos="1800"/>
        </w:tabs>
        <w:ind w:left="1080" w:hanging="1080"/>
        <w:contextualSpacing/>
        <w:jc w:val="both"/>
        <w:rPr>
          <w:sz w:val="24"/>
          <w:szCs w:val="24"/>
        </w:rPr>
      </w:pPr>
    </w:p>
    <w:p w:rsidR="0069382D" w:rsidRDefault="00F500DA" w:rsidP="00046BB0">
      <w:pPr>
        <w:tabs>
          <w:tab w:val="left" w:pos="540"/>
          <w:tab w:val="left" w:pos="1080"/>
          <w:tab w:val="left" w:pos="1800"/>
        </w:tabs>
        <w:ind w:left="1080" w:hanging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4a1.</w:t>
      </w:r>
      <w:r>
        <w:rPr>
          <w:sz w:val="24"/>
          <w:szCs w:val="24"/>
        </w:rPr>
        <w:tab/>
        <w:t>1015 Nash Street</w:t>
      </w:r>
      <w:r w:rsidR="009D2C49">
        <w:rPr>
          <w:sz w:val="24"/>
          <w:szCs w:val="24"/>
        </w:rPr>
        <w:t>,</w:t>
      </w:r>
      <w:r w:rsidR="00D37AF3">
        <w:rPr>
          <w:sz w:val="24"/>
          <w:szCs w:val="24"/>
        </w:rPr>
        <w:t xml:space="preserve"> E,</w:t>
      </w:r>
      <w:r w:rsidR="009D2C49">
        <w:rPr>
          <w:sz w:val="24"/>
          <w:szCs w:val="24"/>
        </w:rPr>
        <w:t xml:space="preserve"> Wilson, NC; PIN# 3721-68-2097</w:t>
      </w:r>
    </w:p>
    <w:p w:rsidR="007662D6" w:rsidRDefault="00B50FD5" w:rsidP="00046BB0">
      <w:pPr>
        <w:tabs>
          <w:tab w:val="left" w:pos="540"/>
          <w:tab w:val="left" w:pos="1080"/>
          <w:tab w:val="left" w:pos="1800"/>
        </w:tabs>
        <w:ind w:left="1080" w:hanging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4a</w:t>
      </w:r>
      <w:r w:rsidR="005A60C4">
        <w:rPr>
          <w:sz w:val="24"/>
          <w:szCs w:val="24"/>
        </w:rPr>
        <w:t>2</w:t>
      </w:r>
      <w:r w:rsidR="007662D6">
        <w:rPr>
          <w:sz w:val="24"/>
          <w:szCs w:val="24"/>
        </w:rPr>
        <w:t>.</w:t>
      </w:r>
      <w:r w:rsidR="007662D6">
        <w:rPr>
          <w:sz w:val="24"/>
          <w:szCs w:val="24"/>
        </w:rPr>
        <w:tab/>
        <w:t xml:space="preserve">311 Park Avenue, </w:t>
      </w:r>
      <w:r w:rsidR="00D37AF3">
        <w:rPr>
          <w:sz w:val="24"/>
          <w:szCs w:val="24"/>
        </w:rPr>
        <w:t xml:space="preserve">W, </w:t>
      </w:r>
      <w:r w:rsidR="007662D6">
        <w:rPr>
          <w:sz w:val="24"/>
          <w:szCs w:val="24"/>
        </w:rPr>
        <w:t>Wilson, NC; PIN# 3722-11-0328</w:t>
      </w:r>
    </w:p>
    <w:p w:rsidR="0069382D" w:rsidRDefault="00B50FD5" w:rsidP="00046BB0">
      <w:pPr>
        <w:tabs>
          <w:tab w:val="left" w:pos="540"/>
          <w:tab w:val="left" w:pos="1080"/>
          <w:tab w:val="left" w:pos="1800"/>
        </w:tabs>
        <w:ind w:left="1080" w:hanging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4a</w:t>
      </w:r>
      <w:r w:rsidR="005A60C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F500DA">
        <w:rPr>
          <w:sz w:val="24"/>
          <w:szCs w:val="24"/>
        </w:rPr>
        <w:tab/>
        <w:t>104 Hines Street</w:t>
      </w:r>
      <w:r w:rsidR="009D2C49">
        <w:rPr>
          <w:sz w:val="24"/>
          <w:szCs w:val="24"/>
        </w:rPr>
        <w:t>,</w:t>
      </w:r>
      <w:r w:rsidR="00D37AF3">
        <w:rPr>
          <w:sz w:val="24"/>
          <w:szCs w:val="24"/>
        </w:rPr>
        <w:t xml:space="preserve"> W,</w:t>
      </w:r>
      <w:r w:rsidR="009D2C49">
        <w:rPr>
          <w:sz w:val="24"/>
          <w:szCs w:val="24"/>
        </w:rPr>
        <w:t xml:space="preserve"> Wilson, NC; PIN# 3722-10-4140</w:t>
      </w:r>
    </w:p>
    <w:p w:rsidR="00046BB0" w:rsidRDefault="0069382D" w:rsidP="00046BB0">
      <w:pPr>
        <w:tabs>
          <w:tab w:val="left" w:pos="540"/>
          <w:tab w:val="left" w:pos="1080"/>
          <w:tab w:val="left" w:pos="1800"/>
        </w:tabs>
        <w:ind w:left="1080" w:hanging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6BB0">
        <w:rPr>
          <w:sz w:val="24"/>
          <w:szCs w:val="24"/>
        </w:rPr>
        <w:tab/>
      </w:r>
    </w:p>
    <w:p w:rsidR="00046BB0" w:rsidRDefault="00046BB0" w:rsidP="00046BB0">
      <w:pPr>
        <w:tabs>
          <w:tab w:val="left" w:pos="540"/>
          <w:tab w:val="left" w:pos="1080"/>
          <w:tab w:val="left" w:pos="1800"/>
        </w:tabs>
        <w:contextualSpacing/>
        <w:jc w:val="both"/>
        <w:rPr>
          <w:sz w:val="24"/>
          <w:szCs w:val="24"/>
        </w:rPr>
      </w:pPr>
    </w:p>
    <w:p w:rsidR="00046BB0" w:rsidRDefault="00046BB0" w:rsidP="00203F5F">
      <w:pPr>
        <w:tabs>
          <w:tab w:val="left" w:pos="540"/>
          <w:tab w:val="left" w:pos="1080"/>
          <w:tab w:val="left" w:pos="1800"/>
        </w:tabs>
        <w:ind w:left="1080" w:hanging="10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03F5F">
        <w:rPr>
          <w:sz w:val="24"/>
          <w:szCs w:val="24"/>
        </w:rPr>
        <w:t>4b.</w:t>
      </w:r>
      <w:r w:rsidR="00203F5F">
        <w:rPr>
          <w:sz w:val="24"/>
          <w:szCs w:val="24"/>
        </w:rPr>
        <w:tab/>
      </w:r>
      <w:r w:rsidR="004D0EAB">
        <w:rPr>
          <w:sz w:val="24"/>
          <w:szCs w:val="24"/>
        </w:rPr>
        <w:t>Consideration of Approval of Proposed New Transit Fare Structure for Implementation on September 1, 2020</w:t>
      </w:r>
    </w:p>
    <w:p w:rsidR="003C5DBE" w:rsidRDefault="003C5DBE" w:rsidP="00046BB0">
      <w:pPr>
        <w:tabs>
          <w:tab w:val="left" w:pos="540"/>
          <w:tab w:val="left" w:pos="1080"/>
          <w:tab w:val="left" w:pos="1800"/>
        </w:tabs>
        <w:contextualSpacing/>
        <w:jc w:val="both"/>
        <w:rPr>
          <w:sz w:val="24"/>
          <w:szCs w:val="24"/>
        </w:rPr>
      </w:pPr>
    </w:p>
    <w:p w:rsidR="00046BB0" w:rsidRDefault="00046BB0" w:rsidP="00046BB0">
      <w:pPr>
        <w:tabs>
          <w:tab w:val="left" w:pos="540"/>
          <w:tab w:val="left" w:pos="1080"/>
          <w:tab w:val="left" w:pos="1800"/>
        </w:tabs>
        <w:jc w:val="both"/>
        <w:rPr>
          <w:b/>
          <w:sz w:val="24"/>
          <w:szCs w:val="24"/>
          <w:u w:val="single"/>
        </w:rPr>
      </w:pPr>
    </w:p>
    <w:p w:rsidR="003C5DBE" w:rsidRPr="00E915DF" w:rsidRDefault="00BE415D" w:rsidP="003C5DBE">
      <w:pPr>
        <w:tabs>
          <w:tab w:val="left" w:pos="540"/>
          <w:tab w:val="left" w:pos="1080"/>
          <w:tab w:val="left" w:pos="1800"/>
        </w:tabs>
        <w:jc w:val="both"/>
        <w:rPr>
          <w:b/>
          <w:sz w:val="24"/>
          <w:szCs w:val="24"/>
          <w:u w:val="single"/>
        </w:rPr>
      </w:pPr>
      <w:r w:rsidRPr="00BE415D">
        <w:rPr>
          <w:b/>
          <w:sz w:val="24"/>
          <w:szCs w:val="24"/>
        </w:rPr>
        <w:tab/>
      </w:r>
      <w:r w:rsidR="003C5DBE" w:rsidRPr="00E915DF">
        <w:rPr>
          <w:b/>
          <w:sz w:val="24"/>
          <w:szCs w:val="24"/>
          <w:u w:val="single"/>
        </w:rPr>
        <w:t>Public Hearing Items – Planning &amp; Design Review Board</w:t>
      </w:r>
    </w:p>
    <w:p w:rsidR="003C5DBE" w:rsidRDefault="003C5DBE" w:rsidP="003C5DBE">
      <w:pPr>
        <w:tabs>
          <w:tab w:val="left" w:pos="540"/>
          <w:tab w:val="left" w:pos="1080"/>
          <w:tab w:val="left" w:pos="1800"/>
        </w:tabs>
        <w:jc w:val="both"/>
        <w:rPr>
          <w:b/>
          <w:sz w:val="24"/>
          <w:szCs w:val="24"/>
          <w:u w:val="single"/>
        </w:rPr>
      </w:pPr>
    </w:p>
    <w:p w:rsidR="003C5DBE" w:rsidRPr="0048025B" w:rsidRDefault="003C5DBE" w:rsidP="003C5DBE">
      <w:pPr>
        <w:tabs>
          <w:tab w:val="left" w:pos="540"/>
          <w:tab w:val="left" w:pos="1080"/>
          <w:tab w:val="left" w:pos="1800"/>
        </w:tabs>
        <w:jc w:val="both"/>
        <w:rPr>
          <w:b/>
          <w:sz w:val="16"/>
          <w:szCs w:val="16"/>
          <w:u w:val="single"/>
        </w:rPr>
      </w:pPr>
    </w:p>
    <w:p w:rsidR="003C5DBE" w:rsidRDefault="003C5DBE" w:rsidP="003C5DBE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sz w:val="16"/>
          <w:szCs w:val="16"/>
        </w:rPr>
      </w:pPr>
      <w:r>
        <w:rPr>
          <w:sz w:val="24"/>
          <w:szCs w:val="24"/>
        </w:rPr>
        <w:tab/>
        <w:t>4c.</w:t>
      </w:r>
      <w:r>
        <w:rPr>
          <w:sz w:val="24"/>
          <w:szCs w:val="24"/>
        </w:rPr>
        <w:tab/>
        <w:t>Consideration of Approval of Ordinance for Zoning Change Request; Approximately 2.915 acres located at 2900 &amp; 2920 Raleigh Road Parkway, W and a portion of 2900 Wolf Trap Drive, NW directly north of El Tapatio and Texas Steakhouse, west of Buffalo Wild Wings and south &amp; east of Belle Meade Subdivision; 3712-05-0408.000, 3702-95-9741.000, and a portion of 3702-95-6558.000 (PINs); Present Use  – Vacant undeveloped</w:t>
      </w:r>
      <w:r w:rsidR="00277503">
        <w:rPr>
          <w:sz w:val="24"/>
          <w:szCs w:val="24"/>
        </w:rPr>
        <w:t>;</w:t>
      </w:r>
      <w:r>
        <w:rPr>
          <w:sz w:val="24"/>
          <w:szCs w:val="24"/>
        </w:rPr>
        <w:t xml:space="preserve"> Presently Zoned – </w:t>
      </w:r>
      <w:r w:rsidR="00403DA7">
        <w:rPr>
          <w:sz w:val="24"/>
          <w:szCs w:val="24"/>
        </w:rPr>
        <w:t xml:space="preserve"> SR4 (Suburban Residential – Low Density) &amp; </w:t>
      </w:r>
      <w:r>
        <w:rPr>
          <w:sz w:val="24"/>
          <w:szCs w:val="24"/>
        </w:rPr>
        <w:t xml:space="preserve">GC-CD (General Commercial – Conditional District); Requested Zone – Amended GC – CD (General Commercial – Conditional District); Requested by Ron Sutton for Herring-Sutton &amp; Associates, PA as agent for </w:t>
      </w:r>
      <w:r w:rsidRPr="00F96723">
        <w:rPr>
          <w:sz w:val="24"/>
          <w:szCs w:val="24"/>
        </w:rPr>
        <w:t>Sycamore Square Investments LLC., and Tony R. Stone and Wife</w:t>
      </w:r>
      <w:r w:rsidR="00713F70">
        <w:rPr>
          <w:sz w:val="24"/>
          <w:szCs w:val="24"/>
        </w:rPr>
        <w:t xml:space="preserve">; </w:t>
      </w:r>
      <w:r w:rsidR="00D37AF3">
        <w:rPr>
          <w:sz w:val="24"/>
          <w:szCs w:val="24"/>
        </w:rPr>
        <w:t>(</w:t>
      </w:r>
      <w:r w:rsidR="00BE415D">
        <w:rPr>
          <w:sz w:val="24"/>
          <w:szCs w:val="24"/>
        </w:rPr>
        <w:t>Project # 20-147</w:t>
      </w:r>
      <w:r w:rsidR="00D37AF3">
        <w:rPr>
          <w:sz w:val="24"/>
          <w:szCs w:val="24"/>
        </w:rPr>
        <w:t>)</w:t>
      </w:r>
    </w:p>
    <w:p w:rsidR="00046BB0" w:rsidRPr="0048025B" w:rsidRDefault="00046BB0" w:rsidP="00046BB0">
      <w:pPr>
        <w:tabs>
          <w:tab w:val="left" w:pos="540"/>
          <w:tab w:val="left" w:pos="1080"/>
          <w:tab w:val="left" w:pos="1800"/>
        </w:tabs>
        <w:jc w:val="both"/>
        <w:rPr>
          <w:b/>
          <w:sz w:val="16"/>
          <w:szCs w:val="16"/>
          <w:u w:val="single"/>
        </w:rPr>
      </w:pPr>
    </w:p>
    <w:p w:rsidR="00046BB0" w:rsidRPr="0048025B" w:rsidRDefault="00046BB0" w:rsidP="00046BB0">
      <w:pPr>
        <w:tabs>
          <w:tab w:val="left" w:pos="540"/>
          <w:tab w:val="left" w:pos="1080"/>
          <w:tab w:val="left" w:pos="1800"/>
        </w:tabs>
        <w:ind w:left="1080" w:hanging="540"/>
        <w:jc w:val="both"/>
        <w:rPr>
          <w:sz w:val="16"/>
          <w:szCs w:val="16"/>
        </w:rPr>
      </w:pPr>
    </w:p>
    <w:p w:rsidR="00046BB0" w:rsidRDefault="00046BB0" w:rsidP="00046BB0">
      <w:pPr>
        <w:tabs>
          <w:tab w:val="left" w:pos="540"/>
          <w:tab w:val="left" w:pos="1080"/>
          <w:tab w:val="left" w:pos="1800"/>
        </w:tabs>
        <w:jc w:val="center"/>
        <w:rPr>
          <w:b/>
          <w:i/>
          <w:sz w:val="24"/>
          <w:szCs w:val="24"/>
          <w:u w:val="single"/>
        </w:rPr>
      </w:pPr>
      <w:r w:rsidRPr="00101B87">
        <w:rPr>
          <w:b/>
          <w:i/>
          <w:sz w:val="24"/>
          <w:szCs w:val="24"/>
          <w:u w:val="single"/>
        </w:rPr>
        <w:t>End of Public Hearings</w:t>
      </w:r>
    </w:p>
    <w:p w:rsidR="00A35B11" w:rsidRPr="00444483" w:rsidRDefault="00A35B11" w:rsidP="00046BB0">
      <w:pPr>
        <w:tabs>
          <w:tab w:val="left" w:pos="540"/>
          <w:tab w:val="left" w:pos="1080"/>
          <w:tab w:val="left" w:pos="1800"/>
        </w:tabs>
        <w:jc w:val="center"/>
        <w:rPr>
          <w:b/>
          <w:i/>
          <w:sz w:val="24"/>
          <w:szCs w:val="24"/>
          <w:u w:val="single"/>
        </w:rPr>
      </w:pPr>
    </w:p>
    <w:p w:rsidR="00046BB0" w:rsidRDefault="00046BB0" w:rsidP="00046BB0">
      <w:pPr>
        <w:tabs>
          <w:tab w:val="left" w:pos="540"/>
          <w:tab w:val="left" w:pos="1080"/>
          <w:tab w:val="left" w:pos="18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F4527" w:rsidRPr="00DF4527" w:rsidRDefault="00A32682" w:rsidP="00DF4527">
      <w:pPr>
        <w:tabs>
          <w:tab w:val="left" w:pos="540"/>
          <w:tab w:val="left" w:pos="1080"/>
          <w:tab w:val="left" w:pos="1800"/>
        </w:tabs>
        <w:ind w:left="540" w:hanging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046BB0">
        <w:rPr>
          <w:b/>
          <w:sz w:val="24"/>
          <w:szCs w:val="24"/>
        </w:rPr>
        <w:t>.</w:t>
      </w:r>
      <w:r w:rsidR="00046BB0">
        <w:rPr>
          <w:b/>
          <w:sz w:val="24"/>
          <w:szCs w:val="24"/>
        </w:rPr>
        <w:tab/>
      </w:r>
      <w:r w:rsidR="00DF4527" w:rsidRPr="00DF4527">
        <w:rPr>
          <w:sz w:val="24"/>
          <w:szCs w:val="24"/>
        </w:rPr>
        <w:t>Consideration of Approva</w:t>
      </w:r>
      <w:r w:rsidR="00F71130">
        <w:rPr>
          <w:sz w:val="24"/>
          <w:szCs w:val="24"/>
        </w:rPr>
        <w:t>l to Award Bid for Ga</w:t>
      </w:r>
      <w:r w:rsidR="001E5E9A">
        <w:rPr>
          <w:sz w:val="24"/>
          <w:szCs w:val="24"/>
        </w:rPr>
        <w:t>s Tapping Tee Project # 22010</w:t>
      </w:r>
      <w:r w:rsidR="00F71130">
        <w:rPr>
          <w:sz w:val="24"/>
          <w:szCs w:val="24"/>
        </w:rPr>
        <w:t xml:space="preserve"> </w:t>
      </w:r>
      <w:r w:rsidR="001E5E9A">
        <w:rPr>
          <w:sz w:val="24"/>
          <w:szCs w:val="24"/>
        </w:rPr>
        <w:t>to Classic City Mechanical, Inc. (</w:t>
      </w:r>
      <w:r w:rsidR="00F71130">
        <w:rPr>
          <w:sz w:val="24"/>
          <w:szCs w:val="24"/>
        </w:rPr>
        <w:t>Heath &amp; Associates</w:t>
      </w:r>
      <w:r w:rsidR="001E5E9A">
        <w:rPr>
          <w:sz w:val="24"/>
          <w:szCs w:val="24"/>
        </w:rPr>
        <w:t xml:space="preserve">, Inc.) </w:t>
      </w:r>
    </w:p>
    <w:p w:rsidR="00DF4527" w:rsidRDefault="00DF4527" w:rsidP="00046BB0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b/>
          <w:sz w:val="24"/>
          <w:szCs w:val="24"/>
        </w:rPr>
      </w:pPr>
    </w:p>
    <w:p w:rsidR="00972C8C" w:rsidRDefault="00972C8C" w:rsidP="00972C8C">
      <w:pPr>
        <w:tabs>
          <w:tab w:val="left" w:pos="540"/>
          <w:tab w:val="left" w:pos="1080"/>
          <w:tab w:val="left" w:pos="180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Consideration of Ordinance Repealing Ordinance (</w:t>
      </w:r>
      <w:r w:rsidR="0043006E">
        <w:rPr>
          <w:sz w:val="24"/>
          <w:szCs w:val="24"/>
        </w:rPr>
        <w:t>O-022-17</w:t>
      </w:r>
      <w:r>
        <w:rPr>
          <w:sz w:val="24"/>
          <w:szCs w:val="24"/>
        </w:rPr>
        <w:t xml:space="preserve">) Relieving Owner of 1409 </w:t>
      </w:r>
      <w:r w:rsidR="0043006E">
        <w:rPr>
          <w:sz w:val="24"/>
          <w:szCs w:val="24"/>
        </w:rPr>
        <w:tab/>
      </w:r>
      <w:r>
        <w:rPr>
          <w:sz w:val="24"/>
          <w:szCs w:val="24"/>
        </w:rPr>
        <w:t>Goldsboro Street</w:t>
      </w:r>
      <w:r w:rsidR="00F66285">
        <w:rPr>
          <w:sz w:val="24"/>
          <w:szCs w:val="24"/>
        </w:rPr>
        <w:t xml:space="preserve"> of Condemnation Order</w:t>
      </w:r>
    </w:p>
    <w:p w:rsidR="00972C8C" w:rsidRDefault="0040039E" w:rsidP="0040039E">
      <w:pPr>
        <w:tabs>
          <w:tab w:val="left" w:pos="540"/>
          <w:tab w:val="left" w:pos="1080"/>
          <w:tab w:val="left" w:pos="180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5B0C" w:rsidRDefault="007D5B0C" w:rsidP="002947D1">
      <w:pPr>
        <w:tabs>
          <w:tab w:val="left" w:pos="540"/>
          <w:tab w:val="left" w:pos="1080"/>
          <w:tab w:val="left" w:pos="1800"/>
        </w:tabs>
        <w:ind w:left="540" w:hanging="540"/>
        <w:jc w:val="both"/>
        <w:rPr>
          <w:b/>
          <w:sz w:val="24"/>
          <w:szCs w:val="24"/>
        </w:rPr>
      </w:pPr>
    </w:p>
    <w:p w:rsidR="00464F81" w:rsidRPr="00464F81" w:rsidRDefault="0028030B" w:rsidP="002947D1">
      <w:pPr>
        <w:tabs>
          <w:tab w:val="left" w:pos="540"/>
          <w:tab w:val="left" w:pos="1080"/>
          <w:tab w:val="left" w:pos="1800"/>
        </w:tabs>
        <w:ind w:left="540" w:hanging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DF4527">
        <w:rPr>
          <w:b/>
          <w:sz w:val="24"/>
          <w:szCs w:val="24"/>
        </w:rPr>
        <w:t>.</w:t>
      </w:r>
      <w:r w:rsidR="00DF4527">
        <w:rPr>
          <w:b/>
          <w:sz w:val="24"/>
          <w:szCs w:val="24"/>
        </w:rPr>
        <w:tab/>
      </w:r>
      <w:r w:rsidR="00464F81">
        <w:rPr>
          <w:sz w:val="24"/>
          <w:szCs w:val="24"/>
        </w:rPr>
        <w:t xml:space="preserve">Consideration of Approval of </w:t>
      </w:r>
      <w:r>
        <w:rPr>
          <w:sz w:val="24"/>
          <w:szCs w:val="24"/>
        </w:rPr>
        <w:t xml:space="preserve">a </w:t>
      </w:r>
      <w:r w:rsidR="00464F81">
        <w:rPr>
          <w:sz w:val="24"/>
          <w:szCs w:val="24"/>
        </w:rPr>
        <w:t>Resolution Adopting the Nash-Edgecombe-Wilson Regional Hazard Mitigation Plan</w:t>
      </w:r>
    </w:p>
    <w:p w:rsidR="00D75CDB" w:rsidRPr="002947D1" w:rsidRDefault="00F306E3" w:rsidP="002947D1">
      <w:pPr>
        <w:pStyle w:val="BodyText"/>
        <w:spacing w:before="174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75CDB">
        <w:rPr>
          <w:rFonts w:ascii="Times New Roman" w:hAnsi="Times New Roman" w:cs="Times New Roman"/>
          <w:sz w:val="24"/>
          <w:szCs w:val="24"/>
        </w:rPr>
        <w:t>.</w:t>
      </w:r>
      <w:r w:rsidR="00D75CDB">
        <w:rPr>
          <w:rFonts w:ascii="Times New Roman" w:hAnsi="Times New Roman" w:cs="Times New Roman"/>
          <w:sz w:val="24"/>
          <w:szCs w:val="24"/>
        </w:rPr>
        <w:tab/>
      </w:r>
      <w:r w:rsidR="00D75CDB">
        <w:rPr>
          <w:rFonts w:ascii="Times New Roman" w:hAnsi="Times New Roman" w:cs="Times New Roman"/>
          <w:b w:val="0"/>
          <w:sz w:val="24"/>
          <w:szCs w:val="24"/>
        </w:rPr>
        <w:t>Consideration of Approval of Amendment of the ESFRLP 19 Rehabilitation Assistance Policy for Owner-Occupants</w:t>
      </w:r>
    </w:p>
    <w:p w:rsidR="004A0A14" w:rsidRDefault="004A0A14" w:rsidP="00046BB0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b/>
          <w:sz w:val="24"/>
          <w:szCs w:val="24"/>
        </w:rPr>
      </w:pPr>
    </w:p>
    <w:p w:rsidR="00046BB0" w:rsidRDefault="00F306E3" w:rsidP="00046BB0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283E7E">
        <w:rPr>
          <w:b/>
          <w:sz w:val="24"/>
          <w:szCs w:val="24"/>
        </w:rPr>
        <w:t>.</w:t>
      </w:r>
      <w:r w:rsidR="00464F81">
        <w:rPr>
          <w:b/>
          <w:sz w:val="24"/>
          <w:szCs w:val="24"/>
        </w:rPr>
        <w:tab/>
      </w:r>
      <w:r w:rsidR="00046BB0" w:rsidRPr="00DF4527">
        <w:rPr>
          <w:sz w:val="24"/>
          <w:szCs w:val="24"/>
        </w:rPr>
        <w:t>Report(s)</w:t>
      </w:r>
      <w:r w:rsidR="00046BB0">
        <w:rPr>
          <w:sz w:val="24"/>
          <w:szCs w:val="24"/>
        </w:rPr>
        <w:tab/>
        <w:t xml:space="preserve"> </w:t>
      </w:r>
    </w:p>
    <w:p w:rsidR="00046BB0" w:rsidRPr="0048025B" w:rsidRDefault="00046BB0" w:rsidP="00046BB0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sz w:val="16"/>
          <w:szCs w:val="16"/>
        </w:rPr>
      </w:pPr>
    </w:p>
    <w:p w:rsidR="00046BB0" w:rsidRDefault="00F306E3" w:rsidP="00046BB0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DF4527">
        <w:rPr>
          <w:b/>
          <w:sz w:val="24"/>
          <w:szCs w:val="24"/>
        </w:rPr>
        <w:t>.</w:t>
      </w:r>
      <w:r w:rsidR="00DF4527">
        <w:rPr>
          <w:b/>
          <w:sz w:val="24"/>
          <w:szCs w:val="24"/>
        </w:rPr>
        <w:tab/>
      </w:r>
      <w:r w:rsidR="00046BB0" w:rsidRPr="00DF4527">
        <w:rPr>
          <w:sz w:val="24"/>
          <w:szCs w:val="24"/>
        </w:rPr>
        <w:t>Call on the Audience</w:t>
      </w:r>
      <w:r w:rsidR="00046BB0" w:rsidRPr="00DF4527">
        <w:rPr>
          <w:sz w:val="24"/>
          <w:szCs w:val="24"/>
        </w:rPr>
        <w:tab/>
      </w:r>
      <w:r w:rsidR="00046BB0">
        <w:rPr>
          <w:sz w:val="24"/>
          <w:szCs w:val="24"/>
        </w:rPr>
        <w:t xml:space="preserve"> </w:t>
      </w:r>
    </w:p>
    <w:p w:rsidR="00046BB0" w:rsidRDefault="00046BB0" w:rsidP="00046BB0">
      <w:pPr>
        <w:tabs>
          <w:tab w:val="left" w:pos="540"/>
          <w:tab w:val="left" w:pos="1080"/>
          <w:tab w:val="left" w:pos="1800"/>
        </w:tabs>
        <w:ind w:left="1080" w:hanging="1080"/>
        <w:jc w:val="both"/>
        <w:rPr>
          <w:sz w:val="24"/>
          <w:szCs w:val="24"/>
        </w:rPr>
      </w:pPr>
    </w:p>
    <w:p w:rsidR="00AD23C0" w:rsidRDefault="00AD23C0" w:rsidP="00DA031C">
      <w:pPr>
        <w:jc w:val="center"/>
        <w:rPr>
          <w:b/>
        </w:rPr>
      </w:pPr>
    </w:p>
    <w:sectPr w:rsidR="00AD23C0" w:rsidSect="007C377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C4" w:rsidRDefault="00CB63C4" w:rsidP="007576ED">
      <w:r>
        <w:separator/>
      </w:r>
    </w:p>
  </w:endnote>
  <w:endnote w:type="continuationSeparator" w:id="0">
    <w:p w:rsidR="00CB63C4" w:rsidRDefault="00CB63C4" w:rsidP="0075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C4" w:rsidRDefault="00CB63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B63C4" w:rsidRDefault="00CB6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C4" w:rsidRDefault="00CB63C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jc w:val="both"/>
    </w:pPr>
    <w:r>
      <w:rPr>
        <w:b/>
        <w:i/>
        <w:sz w:val="12"/>
      </w:rPr>
      <w:t xml:space="preserve">This agenda can be viewed on the City of Wilson home page at </w:t>
    </w:r>
    <w:hyperlink r:id="rId1" w:history="1">
      <w:r w:rsidRPr="00627BB3">
        <w:rPr>
          <w:rStyle w:val="Hyperlink"/>
          <w:b/>
          <w:i/>
          <w:sz w:val="12"/>
        </w:rPr>
        <w:t>www.wilsonnc.org</w:t>
      </w:r>
    </w:hyperlink>
    <w:r>
      <w:rPr>
        <w:b/>
        <w:i/>
        <w:sz w:val="12"/>
      </w:rPr>
      <w:tab/>
    </w:r>
    <w:r>
      <w:rPr>
        <w:b/>
        <w:i/>
        <w:sz w:val="1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6DC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C4" w:rsidRPr="00347E66" w:rsidRDefault="00CB63C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680"/>
        <w:tab w:val="right" w:pos="9360"/>
      </w:tabs>
      <w:jc w:val="both"/>
      <w:rPr>
        <w:sz w:val="16"/>
        <w:szCs w:val="16"/>
      </w:rPr>
    </w:pPr>
    <w:r>
      <w:rPr>
        <w:b/>
        <w:i/>
        <w:sz w:val="12"/>
      </w:rPr>
      <w:t>This agenda can be viewed on the City of Wilson home page at</w:t>
    </w:r>
    <w:r w:rsidR="003354A0">
      <w:rPr>
        <w:b/>
        <w:i/>
        <w:sz w:val="12"/>
      </w:rPr>
      <w:t xml:space="preserve"> </w:t>
    </w:r>
    <w:hyperlink r:id="rId1" w:history="1">
      <w:r w:rsidR="003354A0" w:rsidRPr="00627BB3">
        <w:rPr>
          <w:rStyle w:val="Hyperlink"/>
          <w:b/>
          <w:i/>
          <w:sz w:val="12"/>
        </w:rPr>
        <w:t>www.wilsonnc.org</w:t>
      </w:r>
    </w:hyperlink>
    <w:r>
      <w:rPr>
        <w:b/>
        <w:i/>
        <w:sz w:val="12"/>
      </w:rPr>
      <w:tab/>
    </w:r>
    <w:r>
      <w:rPr>
        <w:b/>
        <w:i/>
        <w:sz w:val="12"/>
      </w:rPr>
      <w:tab/>
    </w:r>
    <w:r w:rsidRPr="00347E66">
      <w:rPr>
        <w:rStyle w:val="PageNumber"/>
        <w:sz w:val="16"/>
        <w:szCs w:val="16"/>
      </w:rPr>
      <w:fldChar w:fldCharType="begin"/>
    </w:r>
    <w:r w:rsidRPr="00347E66">
      <w:rPr>
        <w:rStyle w:val="PageNumber"/>
        <w:sz w:val="16"/>
        <w:szCs w:val="16"/>
      </w:rPr>
      <w:instrText xml:space="preserve"> PAGE </w:instrText>
    </w:r>
    <w:r w:rsidRPr="00347E66">
      <w:rPr>
        <w:rStyle w:val="PageNumber"/>
        <w:sz w:val="16"/>
        <w:szCs w:val="16"/>
      </w:rPr>
      <w:fldChar w:fldCharType="separate"/>
    </w:r>
    <w:r w:rsidR="0034648C">
      <w:rPr>
        <w:rStyle w:val="PageNumber"/>
        <w:noProof/>
        <w:sz w:val="16"/>
        <w:szCs w:val="16"/>
      </w:rPr>
      <w:t>1</w:t>
    </w:r>
    <w:r w:rsidRPr="00347E66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C4" w:rsidRDefault="00CB63C4" w:rsidP="007576ED">
      <w:r>
        <w:separator/>
      </w:r>
    </w:p>
  </w:footnote>
  <w:footnote w:type="continuationSeparator" w:id="0">
    <w:p w:rsidR="00CB63C4" w:rsidRDefault="00CB63C4" w:rsidP="0075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C4" w:rsidRDefault="00CB63C4">
    <w:pPr>
      <w:pStyle w:val="Heading1"/>
      <w:tabs>
        <w:tab w:val="clear" w:pos="9180"/>
        <w:tab w:val="right" w:pos="9270"/>
      </w:tabs>
      <w:rPr>
        <w:sz w:val="16"/>
      </w:rPr>
    </w:pPr>
  </w:p>
  <w:p w:rsidR="00CB63C4" w:rsidRPr="004C7816" w:rsidRDefault="00CB63C4">
    <w:pPr>
      <w:pStyle w:val="Heading1"/>
      <w:tabs>
        <w:tab w:val="clear" w:pos="9180"/>
        <w:tab w:val="right" w:pos="9270"/>
      </w:tabs>
      <w:rPr>
        <w:u w:val="single"/>
      </w:rPr>
    </w:pPr>
    <w:r>
      <w:t>Agenda for Regular Meeting of City Council</w:t>
    </w:r>
    <w:r>
      <w:tab/>
    </w:r>
    <w:r w:rsidR="003C5DBE">
      <w:rPr>
        <w:u w:val="single"/>
      </w:rPr>
      <w:t>August 20</w:t>
    </w:r>
    <w:r w:rsidR="00C160B5">
      <w:rPr>
        <w:u w:val="single"/>
      </w:rPr>
      <w:t>, 2020</w:t>
    </w:r>
  </w:p>
  <w:p w:rsidR="00CB63C4" w:rsidRDefault="00CB63C4">
    <w:pPr>
      <w:pBdr>
        <w:top w:val="double" w:sz="6" w:space="1" w:color="auto"/>
        <w:bottom w:val="double" w:sz="6" w:space="1" w:color="auto"/>
      </w:pBdr>
      <w:spacing w:line="180" w:lineRule="auto"/>
      <w:jc w:val="both"/>
      <w:rPr>
        <w:b/>
        <w:sz w:val="16"/>
      </w:rPr>
    </w:pPr>
  </w:p>
  <w:p w:rsidR="00CB63C4" w:rsidRDefault="00CB63C4">
    <w:pPr>
      <w:spacing w:line="18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C4" w:rsidRPr="004F422E" w:rsidRDefault="00CB63C4" w:rsidP="007C377C">
    <w:pPr>
      <w:pStyle w:val="Header"/>
      <w:jc w:val="center"/>
      <w:rPr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5D77"/>
    <w:multiLevelType w:val="hybridMultilevel"/>
    <w:tmpl w:val="CD46B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867CF0"/>
    <w:multiLevelType w:val="hybridMultilevel"/>
    <w:tmpl w:val="30581D5C"/>
    <w:lvl w:ilvl="0" w:tplc="EDCE776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91079B"/>
    <w:multiLevelType w:val="hybridMultilevel"/>
    <w:tmpl w:val="EFECB0EC"/>
    <w:lvl w:ilvl="0" w:tplc="040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3" w15:restartNumberingAfterBreak="0">
    <w:nsid w:val="4D063221"/>
    <w:multiLevelType w:val="hybridMultilevel"/>
    <w:tmpl w:val="60A872A6"/>
    <w:lvl w:ilvl="0" w:tplc="568E083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0D0410"/>
    <w:multiLevelType w:val="hybridMultilevel"/>
    <w:tmpl w:val="1D96752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B610C0C"/>
    <w:multiLevelType w:val="hybridMultilevel"/>
    <w:tmpl w:val="2AA41FF4"/>
    <w:lvl w:ilvl="0" w:tplc="97A6630A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1C"/>
    <w:rsid w:val="00006000"/>
    <w:rsid w:val="000061B6"/>
    <w:rsid w:val="00012B08"/>
    <w:rsid w:val="00015665"/>
    <w:rsid w:val="00015C8F"/>
    <w:rsid w:val="00016FC1"/>
    <w:rsid w:val="00017C8B"/>
    <w:rsid w:val="000206D9"/>
    <w:rsid w:val="00031D19"/>
    <w:rsid w:val="0003298B"/>
    <w:rsid w:val="00037DB5"/>
    <w:rsid w:val="000401EE"/>
    <w:rsid w:val="00046BB0"/>
    <w:rsid w:val="0005651D"/>
    <w:rsid w:val="000569F5"/>
    <w:rsid w:val="00061673"/>
    <w:rsid w:val="00067AEB"/>
    <w:rsid w:val="000708A3"/>
    <w:rsid w:val="00075F69"/>
    <w:rsid w:val="00076FEB"/>
    <w:rsid w:val="000807E4"/>
    <w:rsid w:val="000820BB"/>
    <w:rsid w:val="00084B23"/>
    <w:rsid w:val="00094C96"/>
    <w:rsid w:val="00095B6A"/>
    <w:rsid w:val="000A0EE4"/>
    <w:rsid w:val="000A1711"/>
    <w:rsid w:val="000A7D27"/>
    <w:rsid w:val="000C0539"/>
    <w:rsid w:val="000C7C69"/>
    <w:rsid w:val="000D04BE"/>
    <w:rsid w:val="000D333B"/>
    <w:rsid w:val="000D49C7"/>
    <w:rsid w:val="000D4C3E"/>
    <w:rsid w:val="000E1B27"/>
    <w:rsid w:val="000E3541"/>
    <w:rsid w:val="000F044D"/>
    <w:rsid w:val="000F25EC"/>
    <w:rsid w:val="0010029F"/>
    <w:rsid w:val="00101B87"/>
    <w:rsid w:val="00104A86"/>
    <w:rsid w:val="00106195"/>
    <w:rsid w:val="00106572"/>
    <w:rsid w:val="00107460"/>
    <w:rsid w:val="00110974"/>
    <w:rsid w:val="00110E9A"/>
    <w:rsid w:val="00114BF6"/>
    <w:rsid w:val="001162BC"/>
    <w:rsid w:val="00120EB5"/>
    <w:rsid w:val="00121193"/>
    <w:rsid w:val="00125CDE"/>
    <w:rsid w:val="00130851"/>
    <w:rsid w:val="00132391"/>
    <w:rsid w:val="00132B4A"/>
    <w:rsid w:val="0013436B"/>
    <w:rsid w:val="001371E0"/>
    <w:rsid w:val="00137224"/>
    <w:rsid w:val="00137B65"/>
    <w:rsid w:val="001418C4"/>
    <w:rsid w:val="001422B6"/>
    <w:rsid w:val="00143AF0"/>
    <w:rsid w:val="00143DC3"/>
    <w:rsid w:val="00145F6F"/>
    <w:rsid w:val="0014715A"/>
    <w:rsid w:val="00151893"/>
    <w:rsid w:val="00151998"/>
    <w:rsid w:val="00151B57"/>
    <w:rsid w:val="0015461D"/>
    <w:rsid w:val="00162480"/>
    <w:rsid w:val="00162604"/>
    <w:rsid w:val="001629CD"/>
    <w:rsid w:val="0017344F"/>
    <w:rsid w:val="0017586C"/>
    <w:rsid w:val="00176953"/>
    <w:rsid w:val="00184246"/>
    <w:rsid w:val="00186E0C"/>
    <w:rsid w:val="0018713B"/>
    <w:rsid w:val="00194CEE"/>
    <w:rsid w:val="00195A6A"/>
    <w:rsid w:val="0019686A"/>
    <w:rsid w:val="00196D4C"/>
    <w:rsid w:val="001A0F43"/>
    <w:rsid w:val="001A165D"/>
    <w:rsid w:val="001A20B6"/>
    <w:rsid w:val="001A32AB"/>
    <w:rsid w:val="001A33EC"/>
    <w:rsid w:val="001B13EF"/>
    <w:rsid w:val="001B1623"/>
    <w:rsid w:val="001B35E1"/>
    <w:rsid w:val="001B4C28"/>
    <w:rsid w:val="001C0627"/>
    <w:rsid w:val="001C5721"/>
    <w:rsid w:val="001C5F36"/>
    <w:rsid w:val="001C6B72"/>
    <w:rsid w:val="001D0FAF"/>
    <w:rsid w:val="001D1C85"/>
    <w:rsid w:val="001D4235"/>
    <w:rsid w:val="001D46C6"/>
    <w:rsid w:val="001D6477"/>
    <w:rsid w:val="001E205F"/>
    <w:rsid w:val="001E5E9A"/>
    <w:rsid w:val="001E7F54"/>
    <w:rsid w:val="001F0265"/>
    <w:rsid w:val="001F29CB"/>
    <w:rsid w:val="001F4D52"/>
    <w:rsid w:val="001F5368"/>
    <w:rsid w:val="002000BD"/>
    <w:rsid w:val="0020260B"/>
    <w:rsid w:val="00203F5F"/>
    <w:rsid w:val="00210BD2"/>
    <w:rsid w:val="00220E38"/>
    <w:rsid w:val="002264E4"/>
    <w:rsid w:val="00226B66"/>
    <w:rsid w:val="0023013A"/>
    <w:rsid w:val="00232256"/>
    <w:rsid w:val="00237CCA"/>
    <w:rsid w:val="002441EF"/>
    <w:rsid w:val="00244643"/>
    <w:rsid w:val="0025341C"/>
    <w:rsid w:val="00260EB5"/>
    <w:rsid w:val="002610E1"/>
    <w:rsid w:val="00265961"/>
    <w:rsid w:val="00265BF2"/>
    <w:rsid w:val="002727E8"/>
    <w:rsid w:val="0027465F"/>
    <w:rsid w:val="00275185"/>
    <w:rsid w:val="00277503"/>
    <w:rsid w:val="0028030B"/>
    <w:rsid w:val="002834DD"/>
    <w:rsid w:val="00283E7E"/>
    <w:rsid w:val="00284261"/>
    <w:rsid w:val="002846B5"/>
    <w:rsid w:val="00284907"/>
    <w:rsid w:val="002940DF"/>
    <w:rsid w:val="002947D1"/>
    <w:rsid w:val="00295B38"/>
    <w:rsid w:val="00295CBE"/>
    <w:rsid w:val="00295D8E"/>
    <w:rsid w:val="002A0816"/>
    <w:rsid w:val="002A10E7"/>
    <w:rsid w:val="002A4199"/>
    <w:rsid w:val="002A6528"/>
    <w:rsid w:val="002B1825"/>
    <w:rsid w:val="002B5412"/>
    <w:rsid w:val="002B58F5"/>
    <w:rsid w:val="002B5C60"/>
    <w:rsid w:val="002B7F68"/>
    <w:rsid w:val="002C1600"/>
    <w:rsid w:val="002C2881"/>
    <w:rsid w:val="002C2A31"/>
    <w:rsid w:val="002D0275"/>
    <w:rsid w:val="002D0C80"/>
    <w:rsid w:val="002D2EC0"/>
    <w:rsid w:val="002D47EB"/>
    <w:rsid w:val="002E06A9"/>
    <w:rsid w:val="002E748C"/>
    <w:rsid w:val="002F07CE"/>
    <w:rsid w:val="002F484E"/>
    <w:rsid w:val="002F72AE"/>
    <w:rsid w:val="002F7B89"/>
    <w:rsid w:val="00302841"/>
    <w:rsid w:val="00302D06"/>
    <w:rsid w:val="00303D45"/>
    <w:rsid w:val="003051F0"/>
    <w:rsid w:val="003058DE"/>
    <w:rsid w:val="00313350"/>
    <w:rsid w:val="003137D5"/>
    <w:rsid w:val="0032054B"/>
    <w:rsid w:val="003226E2"/>
    <w:rsid w:val="003235C7"/>
    <w:rsid w:val="00331273"/>
    <w:rsid w:val="00334DD4"/>
    <w:rsid w:val="003354A0"/>
    <w:rsid w:val="00335504"/>
    <w:rsid w:val="0034648C"/>
    <w:rsid w:val="00347542"/>
    <w:rsid w:val="00353DB4"/>
    <w:rsid w:val="0036182C"/>
    <w:rsid w:val="003674B2"/>
    <w:rsid w:val="00374354"/>
    <w:rsid w:val="00375C4A"/>
    <w:rsid w:val="003760D9"/>
    <w:rsid w:val="00377D5A"/>
    <w:rsid w:val="003800BA"/>
    <w:rsid w:val="00380FEB"/>
    <w:rsid w:val="00387A6F"/>
    <w:rsid w:val="00391649"/>
    <w:rsid w:val="00392091"/>
    <w:rsid w:val="0039752E"/>
    <w:rsid w:val="003A38F9"/>
    <w:rsid w:val="003A62DA"/>
    <w:rsid w:val="003B00E0"/>
    <w:rsid w:val="003B0358"/>
    <w:rsid w:val="003B6655"/>
    <w:rsid w:val="003C1165"/>
    <w:rsid w:val="003C4DAC"/>
    <w:rsid w:val="003C5DBE"/>
    <w:rsid w:val="003D29F0"/>
    <w:rsid w:val="003D5C66"/>
    <w:rsid w:val="003E5518"/>
    <w:rsid w:val="003F731E"/>
    <w:rsid w:val="0040039E"/>
    <w:rsid w:val="004028CD"/>
    <w:rsid w:val="00403DA7"/>
    <w:rsid w:val="0041341C"/>
    <w:rsid w:val="004157CB"/>
    <w:rsid w:val="00415E60"/>
    <w:rsid w:val="00416927"/>
    <w:rsid w:val="00416AEE"/>
    <w:rsid w:val="00421763"/>
    <w:rsid w:val="004244C3"/>
    <w:rsid w:val="00427D05"/>
    <w:rsid w:val="0043006E"/>
    <w:rsid w:val="00432790"/>
    <w:rsid w:val="00440DDB"/>
    <w:rsid w:val="004444D2"/>
    <w:rsid w:val="00447FFC"/>
    <w:rsid w:val="00453A38"/>
    <w:rsid w:val="00457365"/>
    <w:rsid w:val="00464C12"/>
    <w:rsid w:val="00464F81"/>
    <w:rsid w:val="00465BC5"/>
    <w:rsid w:val="00477344"/>
    <w:rsid w:val="00477525"/>
    <w:rsid w:val="0048025B"/>
    <w:rsid w:val="004874B3"/>
    <w:rsid w:val="00490706"/>
    <w:rsid w:val="004938CC"/>
    <w:rsid w:val="00493970"/>
    <w:rsid w:val="004953C7"/>
    <w:rsid w:val="00495743"/>
    <w:rsid w:val="0049667C"/>
    <w:rsid w:val="004A0A14"/>
    <w:rsid w:val="004A26AA"/>
    <w:rsid w:val="004A45D9"/>
    <w:rsid w:val="004A7862"/>
    <w:rsid w:val="004B2D80"/>
    <w:rsid w:val="004B32E7"/>
    <w:rsid w:val="004C18CD"/>
    <w:rsid w:val="004C1F4D"/>
    <w:rsid w:val="004C48F0"/>
    <w:rsid w:val="004C53DF"/>
    <w:rsid w:val="004C60D0"/>
    <w:rsid w:val="004C64EF"/>
    <w:rsid w:val="004C7816"/>
    <w:rsid w:val="004C7AF0"/>
    <w:rsid w:val="004D0288"/>
    <w:rsid w:val="004D0EAB"/>
    <w:rsid w:val="004D34A1"/>
    <w:rsid w:val="004E016A"/>
    <w:rsid w:val="004E636D"/>
    <w:rsid w:val="004E7F4F"/>
    <w:rsid w:val="004F0401"/>
    <w:rsid w:val="004F1234"/>
    <w:rsid w:val="004F32DA"/>
    <w:rsid w:val="004F6FC4"/>
    <w:rsid w:val="00503A00"/>
    <w:rsid w:val="0051197E"/>
    <w:rsid w:val="0051245F"/>
    <w:rsid w:val="00512B5D"/>
    <w:rsid w:val="00515743"/>
    <w:rsid w:val="00517E12"/>
    <w:rsid w:val="00522B3A"/>
    <w:rsid w:val="00543C47"/>
    <w:rsid w:val="00552F41"/>
    <w:rsid w:val="0056715A"/>
    <w:rsid w:val="00572C87"/>
    <w:rsid w:val="00576A42"/>
    <w:rsid w:val="0057731B"/>
    <w:rsid w:val="00583260"/>
    <w:rsid w:val="0059001E"/>
    <w:rsid w:val="00591F98"/>
    <w:rsid w:val="0059462A"/>
    <w:rsid w:val="005A24FB"/>
    <w:rsid w:val="005A3022"/>
    <w:rsid w:val="005A4B1B"/>
    <w:rsid w:val="005A5BA5"/>
    <w:rsid w:val="005A60C4"/>
    <w:rsid w:val="005B1DF2"/>
    <w:rsid w:val="005B22A4"/>
    <w:rsid w:val="005E1113"/>
    <w:rsid w:val="005E1787"/>
    <w:rsid w:val="005E54D6"/>
    <w:rsid w:val="005F43B3"/>
    <w:rsid w:val="005F61AD"/>
    <w:rsid w:val="005F63E8"/>
    <w:rsid w:val="005F70EF"/>
    <w:rsid w:val="005F7DE0"/>
    <w:rsid w:val="00601458"/>
    <w:rsid w:val="00602100"/>
    <w:rsid w:val="00604FEE"/>
    <w:rsid w:val="006068F8"/>
    <w:rsid w:val="00610713"/>
    <w:rsid w:val="00612022"/>
    <w:rsid w:val="00614C80"/>
    <w:rsid w:val="006223AB"/>
    <w:rsid w:val="0062356B"/>
    <w:rsid w:val="00624F7B"/>
    <w:rsid w:val="00627D36"/>
    <w:rsid w:val="0063664F"/>
    <w:rsid w:val="00636E31"/>
    <w:rsid w:val="00647E9C"/>
    <w:rsid w:val="00651673"/>
    <w:rsid w:val="006529F6"/>
    <w:rsid w:val="00653251"/>
    <w:rsid w:val="0065410E"/>
    <w:rsid w:val="00666D02"/>
    <w:rsid w:val="00667064"/>
    <w:rsid w:val="00667EB6"/>
    <w:rsid w:val="00674177"/>
    <w:rsid w:val="00676D77"/>
    <w:rsid w:val="00677026"/>
    <w:rsid w:val="00681DD1"/>
    <w:rsid w:val="006843F3"/>
    <w:rsid w:val="0068778A"/>
    <w:rsid w:val="006878AC"/>
    <w:rsid w:val="00687D14"/>
    <w:rsid w:val="00690430"/>
    <w:rsid w:val="00691141"/>
    <w:rsid w:val="00691BB7"/>
    <w:rsid w:val="0069382D"/>
    <w:rsid w:val="00693EC1"/>
    <w:rsid w:val="0069410C"/>
    <w:rsid w:val="00694394"/>
    <w:rsid w:val="006A1CF3"/>
    <w:rsid w:val="006B57CE"/>
    <w:rsid w:val="006B7A99"/>
    <w:rsid w:val="006C0062"/>
    <w:rsid w:val="006C0A98"/>
    <w:rsid w:val="006D0841"/>
    <w:rsid w:val="006D4333"/>
    <w:rsid w:val="006D57B0"/>
    <w:rsid w:val="006D6632"/>
    <w:rsid w:val="006D6E03"/>
    <w:rsid w:val="006E0407"/>
    <w:rsid w:val="006E0D7F"/>
    <w:rsid w:val="006E185D"/>
    <w:rsid w:val="006E32E5"/>
    <w:rsid w:val="006F0303"/>
    <w:rsid w:val="006F26BD"/>
    <w:rsid w:val="007031B7"/>
    <w:rsid w:val="007106D4"/>
    <w:rsid w:val="00713B25"/>
    <w:rsid w:val="00713C8C"/>
    <w:rsid w:val="00713F70"/>
    <w:rsid w:val="00720956"/>
    <w:rsid w:val="00725F26"/>
    <w:rsid w:val="00730579"/>
    <w:rsid w:val="00734BE8"/>
    <w:rsid w:val="00735825"/>
    <w:rsid w:val="00737CC8"/>
    <w:rsid w:val="007406BC"/>
    <w:rsid w:val="00742C69"/>
    <w:rsid w:val="00745B75"/>
    <w:rsid w:val="00756872"/>
    <w:rsid w:val="007571AC"/>
    <w:rsid w:val="007576ED"/>
    <w:rsid w:val="007579BE"/>
    <w:rsid w:val="00761B22"/>
    <w:rsid w:val="0076297F"/>
    <w:rsid w:val="00764A20"/>
    <w:rsid w:val="007662D6"/>
    <w:rsid w:val="00775676"/>
    <w:rsid w:val="007763D6"/>
    <w:rsid w:val="00776DC9"/>
    <w:rsid w:val="007777F7"/>
    <w:rsid w:val="007831B0"/>
    <w:rsid w:val="00783392"/>
    <w:rsid w:val="00783E72"/>
    <w:rsid w:val="0078778E"/>
    <w:rsid w:val="00793739"/>
    <w:rsid w:val="007937BA"/>
    <w:rsid w:val="00793D18"/>
    <w:rsid w:val="00794AEF"/>
    <w:rsid w:val="00794BE4"/>
    <w:rsid w:val="00795142"/>
    <w:rsid w:val="00795C43"/>
    <w:rsid w:val="007A1877"/>
    <w:rsid w:val="007A21F8"/>
    <w:rsid w:val="007A4A9B"/>
    <w:rsid w:val="007A4DB2"/>
    <w:rsid w:val="007B0D0F"/>
    <w:rsid w:val="007B21E6"/>
    <w:rsid w:val="007B4B0D"/>
    <w:rsid w:val="007B4DAC"/>
    <w:rsid w:val="007B59CD"/>
    <w:rsid w:val="007B778C"/>
    <w:rsid w:val="007C006B"/>
    <w:rsid w:val="007C377C"/>
    <w:rsid w:val="007D1549"/>
    <w:rsid w:val="007D25F6"/>
    <w:rsid w:val="007D5B0C"/>
    <w:rsid w:val="007D7525"/>
    <w:rsid w:val="007D78F9"/>
    <w:rsid w:val="007F10A3"/>
    <w:rsid w:val="007F38C8"/>
    <w:rsid w:val="007F56B9"/>
    <w:rsid w:val="00802160"/>
    <w:rsid w:val="00805614"/>
    <w:rsid w:val="00805B55"/>
    <w:rsid w:val="00810EFB"/>
    <w:rsid w:val="00811104"/>
    <w:rsid w:val="008309DF"/>
    <w:rsid w:val="008348F8"/>
    <w:rsid w:val="0083780F"/>
    <w:rsid w:val="0084034D"/>
    <w:rsid w:val="008536EF"/>
    <w:rsid w:val="00854859"/>
    <w:rsid w:val="008619EE"/>
    <w:rsid w:val="0086725A"/>
    <w:rsid w:val="008736FD"/>
    <w:rsid w:val="0088101A"/>
    <w:rsid w:val="008810F0"/>
    <w:rsid w:val="0089224A"/>
    <w:rsid w:val="00893D3F"/>
    <w:rsid w:val="00894F8B"/>
    <w:rsid w:val="00896F11"/>
    <w:rsid w:val="008973DB"/>
    <w:rsid w:val="008A460F"/>
    <w:rsid w:val="008A6098"/>
    <w:rsid w:val="008B0D52"/>
    <w:rsid w:val="008B24F8"/>
    <w:rsid w:val="008B6782"/>
    <w:rsid w:val="008B7A85"/>
    <w:rsid w:val="008B7F98"/>
    <w:rsid w:val="008C19F4"/>
    <w:rsid w:val="008C26A6"/>
    <w:rsid w:val="008C6B38"/>
    <w:rsid w:val="008D4862"/>
    <w:rsid w:val="008E17B3"/>
    <w:rsid w:val="008E2C4E"/>
    <w:rsid w:val="008E3E51"/>
    <w:rsid w:val="008E68DE"/>
    <w:rsid w:val="008E6B21"/>
    <w:rsid w:val="008F09B7"/>
    <w:rsid w:val="008F20EB"/>
    <w:rsid w:val="009144BA"/>
    <w:rsid w:val="00917035"/>
    <w:rsid w:val="009208D7"/>
    <w:rsid w:val="009208EE"/>
    <w:rsid w:val="00922461"/>
    <w:rsid w:val="0092481E"/>
    <w:rsid w:val="009276CA"/>
    <w:rsid w:val="00927B25"/>
    <w:rsid w:val="009300C8"/>
    <w:rsid w:val="009300ED"/>
    <w:rsid w:val="009301B5"/>
    <w:rsid w:val="00932307"/>
    <w:rsid w:val="009324B3"/>
    <w:rsid w:val="00940FB3"/>
    <w:rsid w:val="009418F3"/>
    <w:rsid w:val="00945694"/>
    <w:rsid w:val="00945F9D"/>
    <w:rsid w:val="00954D83"/>
    <w:rsid w:val="00955884"/>
    <w:rsid w:val="00955BDC"/>
    <w:rsid w:val="00956F08"/>
    <w:rsid w:val="009623F1"/>
    <w:rsid w:val="00972C8C"/>
    <w:rsid w:val="00973143"/>
    <w:rsid w:val="00973760"/>
    <w:rsid w:val="00973879"/>
    <w:rsid w:val="00973D0C"/>
    <w:rsid w:val="00974796"/>
    <w:rsid w:val="00986B91"/>
    <w:rsid w:val="00995F28"/>
    <w:rsid w:val="009A0EAE"/>
    <w:rsid w:val="009A21A1"/>
    <w:rsid w:val="009B2B6B"/>
    <w:rsid w:val="009C144B"/>
    <w:rsid w:val="009C1A28"/>
    <w:rsid w:val="009D21F7"/>
    <w:rsid w:val="009D2C49"/>
    <w:rsid w:val="009D5F7F"/>
    <w:rsid w:val="009D7B3D"/>
    <w:rsid w:val="009E46F4"/>
    <w:rsid w:val="009F5A86"/>
    <w:rsid w:val="00A25469"/>
    <w:rsid w:val="00A27304"/>
    <w:rsid w:val="00A30D8C"/>
    <w:rsid w:val="00A321D3"/>
    <w:rsid w:val="00A3223A"/>
    <w:rsid w:val="00A32682"/>
    <w:rsid w:val="00A34A98"/>
    <w:rsid w:val="00A35B11"/>
    <w:rsid w:val="00A36FAD"/>
    <w:rsid w:val="00A443B6"/>
    <w:rsid w:val="00A473BA"/>
    <w:rsid w:val="00A47636"/>
    <w:rsid w:val="00A508A9"/>
    <w:rsid w:val="00A52D98"/>
    <w:rsid w:val="00A54953"/>
    <w:rsid w:val="00A567DD"/>
    <w:rsid w:val="00A60F51"/>
    <w:rsid w:val="00A6344A"/>
    <w:rsid w:val="00A64AD3"/>
    <w:rsid w:val="00A660A3"/>
    <w:rsid w:val="00A709EC"/>
    <w:rsid w:val="00A72156"/>
    <w:rsid w:val="00A866D7"/>
    <w:rsid w:val="00AA2C30"/>
    <w:rsid w:val="00AA41D5"/>
    <w:rsid w:val="00AB17EB"/>
    <w:rsid w:val="00AB1A5E"/>
    <w:rsid w:val="00AB1E44"/>
    <w:rsid w:val="00AB447A"/>
    <w:rsid w:val="00AB6159"/>
    <w:rsid w:val="00AC1D36"/>
    <w:rsid w:val="00AC3B15"/>
    <w:rsid w:val="00AC4927"/>
    <w:rsid w:val="00AC526B"/>
    <w:rsid w:val="00AC5F9A"/>
    <w:rsid w:val="00AC6E09"/>
    <w:rsid w:val="00AD1B44"/>
    <w:rsid w:val="00AD23C0"/>
    <w:rsid w:val="00AD5C6D"/>
    <w:rsid w:val="00AE2D1A"/>
    <w:rsid w:val="00AE479B"/>
    <w:rsid w:val="00AE4911"/>
    <w:rsid w:val="00AE69DA"/>
    <w:rsid w:val="00AF3BE5"/>
    <w:rsid w:val="00B07346"/>
    <w:rsid w:val="00B24CC0"/>
    <w:rsid w:val="00B33D03"/>
    <w:rsid w:val="00B34C46"/>
    <w:rsid w:val="00B42B8B"/>
    <w:rsid w:val="00B4337B"/>
    <w:rsid w:val="00B50FD5"/>
    <w:rsid w:val="00B54174"/>
    <w:rsid w:val="00B57850"/>
    <w:rsid w:val="00B60B5E"/>
    <w:rsid w:val="00B63577"/>
    <w:rsid w:val="00B758FD"/>
    <w:rsid w:val="00B7700D"/>
    <w:rsid w:val="00B83AFE"/>
    <w:rsid w:val="00B83DE8"/>
    <w:rsid w:val="00B93567"/>
    <w:rsid w:val="00BB0A5A"/>
    <w:rsid w:val="00BB3FAC"/>
    <w:rsid w:val="00BB5549"/>
    <w:rsid w:val="00BD1BCA"/>
    <w:rsid w:val="00BD5B2B"/>
    <w:rsid w:val="00BE415D"/>
    <w:rsid w:val="00BE7C5F"/>
    <w:rsid w:val="00BE7E4A"/>
    <w:rsid w:val="00BF305F"/>
    <w:rsid w:val="00BF6794"/>
    <w:rsid w:val="00BF7497"/>
    <w:rsid w:val="00C04E52"/>
    <w:rsid w:val="00C05B88"/>
    <w:rsid w:val="00C13F7F"/>
    <w:rsid w:val="00C1473D"/>
    <w:rsid w:val="00C160B5"/>
    <w:rsid w:val="00C1778B"/>
    <w:rsid w:val="00C24AC6"/>
    <w:rsid w:val="00C27CC9"/>
    <w:rsid w:val="00C30F42"/>
    <w:rsid w:val="00C31040"/>
    <w:rsid w:val="00C32DC9"/>
    <w:rsid w:val="00C3667D"/>
    <w:rsid w:val="00C36A52"/>
    <w:rsid w:val="00C36F6F"/>
    <w:rsid w:val="00C41531"/>
    <w:rsid w:val="00C432F0"/>
    <w:rsid w:val="00C43760"/>
    <w:rsid w:val="00C4644D"/>
    <w:rsid w:val="00C47CE9"/>
    <w:rsid w:val="00C5761A"/>
    <w:rsid w:val="00C60E9B"/>
    <w:rsid w:val="00C62AA6"/>
    <w:rsid w:val="00C711DC"/>
    <w:rsid w:val="00C71657"/>
    <w:rsid w:val="00C71692"/>
    <w:rsid w:val="00C72778"/>
    <w:rsid w:val="00C76BE8"/>
    <w:rsid w:val="00C80F48"/>
    <w:rsid w:val="00C872BC"/>
    <w:rsid w:val="00C94FCC"/>
    <w:rsid w:val="00CA140A"/>
    <w:rsid w:val="00CA23D0"/>
    <w:rsid w:val="00CA7931"/>
    <w:rsid w:val="00CA7F17"/>
    <w:rsid w:val="00CB63C4"/>
    <w:rsid w:val="00CB675E"/>
    <w:rsid w:val="00CC0203"/>
    <w:rsid w:val="00CC48DA"/>
    <w:rsid w:val="00CC5C17"/>
    <w:rsid w:val="00CD0A10"/>
    <w:rsid w:val="00CD5E43"/>
    <w:rsid w:val="00CE2CC6"/>
    <w:rsid w:val="00CE7F8D"/>
    <w:rsid w:val="00CF2749"/>
    <w:rsid w:val="00CF4C11"/>
    <w:rsid w:val="00D00590"/>
    <w:rsid w:val="00D016BA"/>
    <w:rsid w:val="00D10223"/>
    <w:rsid w:val="00D13356"/>
    <w:rsid w:val="00D21405"/>
    <w:rsid w:val="00D22DC0"/>
    <w:rsid w:val="00D25422"/>
    <w:rsid w:val="00D26573"/>
    <w:rsid w:val="00D345E4"/>
    <w:rsid w:val="00D3665B"/>
    <w:rsid w:val="00D37AF3"/>
    <w:rsid w:val="00D417B5"/>
    <w:rsid w:val="00D41FE2"/>
    <w:rsid w:val="00D42A33"/>
    <w:rsid w:val="00D42AAD"/>
    <w:rsid w:val="00D46A15"/>
    <w:rsid w:val="00D46A5E"/>
    <w:rsid w:val="00D46D7A"/>
    <w:rsid w:val="00D472A2"/>
    <w:rsid w:val="00D52DB2"/>
    <w:rsid w:val="00D57DE8"/>
    <w:rsid w:val="00D75CDB"/>
    <w:rsid w:val="00D76085"/>
    <w:rsid w:val="00D805BC"/>
    <w:rsid w:val="00D8460D"/>
    <w:rsid w:val="00D84B9D"/>
    <w:rsid w:val="00D85854"/>
    <w:rsid w:val="00D86BA4"/>
    <w:rsid w:val="00D90867"/>
    <w:rsid w:val="00D93099"/>
    <w:rsid w:val="00D95FF3"/>
    <w:rsid w:val="00DA031C"/>
    <w:rsid w:val="00DA2EBB"/>
    <w:rsid w:val="00DA4A48"/>
    <w:rsid w:val="00DB4D98"/>
    <w:rsid w:val="00DC0CFD"/>
    <w:rsid w:val="00DC2687"/>
    <w:rsid w:val="00DC2EC1"/>
    <w:rsid w:val="00DC6B3A"/>
    <w:rsid w:val="00DC6C9B"/>
    <w:rsid w:val="00DD545F"/>
    <w:rsid w:val="00DE21A7"/>
    <w:rsid w:val="00DE5AE7"/>
    <w:rsid w:val="00DF25BA"/>
    <w:rsid w:val="00DF4527"/>
    <w:rsid w:val="00E0284C"/>
    <w:rsid w:val="00E14976"/>
    <w:rsid w:val="00E1595A"/>
    <w:rsid w:val="00E15B1E"/>
    <w:rsid w:val="00E20288"/>
    <w:rsid w:val="00E20A6E"/>
    <w:rsid w:val="00E308AB"/>
    <w:rsid w:val="00E34362"/>
    <w:rsid w:val="00E34C78"/>
    <w:rsid w:val="00E53268"/>
    <w:rsid w:val="00E54C38"/>
    <w:rsid w:val="00E62B43"/>
    <w:rsid w:val="00E67856"/>
    <w:rsid w:val="00E704D2"/>
    <w:rsid w:val="00E71F19"/>
    <w:rsid w:val="00E8226E"/>
    <w:rsid w:val="00E84047"/>
    <w:rsid w:val="00E85632"/>
    <w:rsid w:val="00E9005F"/>
    <w:rsid w:val="00E91DE8"/>
    <w:rsid w:val="00E97996"/>
    <w:rsid w:val="00EB1BBC"/>
    <w:rsid w:val="00EB70CD"/>
    <w:rsid w:val="00EC05B3"/>
    <w:rsid w:val="00EC668A"/>
    <w:rsid w:val="00EC7B7D"/>
    <w:rsid w:val="00ED05ED"/>
    <w:rsid w:val="00ED06E8"/>
    <w:rsid w:val="00ED41EF"/>
    <w:rsid w:val="00ED7E9A"/>
    <w:rsid w:val="00EE2526"/>
    <w:rsid w:val="00EE3852"/>
    <w:rsid w:val="00EE4519"/>
    <w:rsid w:val="00EE4A27"/>
    <w:rsid w:val="00EE54C1"/>
    <w:rsid w:val="00EE69C2"/>
    <w:rsid w:val="00EF4E2A"/>
    <w:rsid w:val="00EF5841"/>
    <w:rsid w:val="00EF5A28"/>
    <w:rsid w:val="00EF5A6F"/>
    <w:rsid w:val="00EF5CF0"/>
    <w:rsid w:val="00EF5F33"/>
    <w:rsid w:val="00F04DBF"/>
    <w:rsid w:val="00F12B8B"/>
    <w:rsid w:val="00F16A66"/>
    <w:rsid w:val="00F231CF"/>
    <w:rsid w:val="00F23BFA"/>
    <w:rsid w:val="00F2462D"/>
    <w:rsid w:val="00F26547"/>
    <w:rsid w:val="00F306E3"/>
    <w:rsid w:val="00F41038"/>
    <w:rsid w:val="00F500DA"/>
    <w:rsid w:val="00F51BDC"/>
    <w:rsid w:val="00F53AC3"/>
    <w:rsid w:val="00F56ABC"/>
    <w:rsid w:val="00F63BF8"/>
    <w:rsid w:val="00F63CD2"/>
    <w:rsid w:val="00F66285"/>
    <w:rsid w:val="00F71130"/>
    <w:rsid w:val="00F72A87"/>
    <w:rsid w:val="00F73DDF"/>
    <w:rsid w:val="00F746A8"/>
    <w:rsid w:val="00F8236A"/>
    <w:rsid w:val="00F95913"/>
    <w:rsid w:val="00F96723"/>
    <w:rsid w:val="00FA06B9"/>
    <w:rsid w:val="00FA6FCB"/>
    <w:rsid w:val="00FB4270"/>
    <w:rsid w:val="00FC3CA6"/>
    <w:rsid w:val="00FC58BE"/>
    <w:rsid w:val="00FC5B10"/>
    <w:rsid w:val="00FD5750"/>
    <w:rsid w:val="00FD5C41"/>
    <w:rsid w:val="00FF132F"/>
    <w:rsid w:val="00FF16B7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FD71"/>
  <w15:docId w15:val="{D176C556-61B8-48FD-A769-484D33F8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A031C"/>
    <w:pPr>
      <w:keepNext/>
      <w:pBdr>
        <w:top w:val="double" w:sz="6" w:space="1" w:color="auto"/>
        <w:bottom w:val="double" w:sz="6" w:space="1" w:color="auto"/>
      </w:pBdr>
      <w:tabs>
        <w:tab w:val="right" w:pos="9180"/>
      </w:tabs>
      <w:spacing w:line="180" w:lineRule="auto"/>
      <w:jc w:val="both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031C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DA03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03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DA03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031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A031C"/>
  </w:style>
  <w:style w:type="character" w:styleId="Hyperlink">
    <w:name w:val="Hyperlink"/>
    <w:basedOn w:val="DefaultParagraphFont"/>
    <w:rsid w:val="00DA03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3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525"/>
    <w:rPr>
      <w:rFonts w:ascii="Tahoma" w:eastAsia="Times New Roman" w:hAnsi="Tahoma" w:cs="Tahoma"/>
      <w:sz w:val="16"/>
      <w:szCs w:val="16"/>
    </w:rPr>
  </w:style>
  <w:style w:type="paragraph" w:customStyle="1" w:styleId="FLUSH1">
    <w:name w:val="FLUSH 1&quot;"/>
    <w:basedOn w:val="Normal"/>
    <w:rsid w:val="001C5721"/>
    <w:pPr>
      <w:tabs>
        <w:tab w:val="left" w:pos="5130"/>
      </w:tabs>
      <w:spacing w:after="240"/>
      <w:ind w:left="1440"/>
      <w:jc w:val="both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0039E"/>
    <w:pPr>
      <w:widowControl w:val="0"/>
      <w:autoSpaceDE w:val="0"/>
      <w:autoSpaceDN w:val="0"/>
    </w:pPr>
    <w:rPr>
      <w:rFonts w:ascii="Calibri" w:eastAsia="Calibri" w:hAnsi="Calibri" w:cs="Calibri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0039E"/>
    <w:rPr>
      <w:rFonts w:ascii="Calibri" w:eastAsia="Calibri" w:hAnsi="Calibri" w:cs="Calibri"/>
      <w:b/>
      <w:bCs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est@wilsonnc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lsonNC.org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sonnc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son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0F1BB7-902C-405E-888E-CFABC6CB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rrose</dc:creator>
  <cp:lastModifiedBy>Tonya West</cp:lastModifiedBy>
  <cp:revision>82</cp:revision>
  <cp:lastPrinted>2020-08-06T15:09:00Z</cp:lastPrinted>
  <dcterms:created xsi:type="dcterms:W3CDTF">2020-08-04T12:46:00Z</dcterms:created>
  <dcterms:modified xsi:type="dcterms:W3CDTF">2020-08-19T21:19:00Z</dcterms:modified>
</cp:coreProperties>
</file>